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883681" w:rsidP="00EA6FA5">
      <w:pPr>
        <w:pStyle w:val="a9"/>
        <w:jc w:val="right"/>
        <w:rPr>
          <w:rFonts w:ascii="Times New Roman" w:hAnsi="Times New Roman" w:cs="Times New Roman"/>
          <w:sz w:val="20"/>
          <w:szCs w:val="20"/>
        </w:rPr>
      </w:pPr>
      <w:r>
        <w:rPr>
          <w:rFonts w:ascii="Times New Roman" w:hAnsi="Times New Roman" w:cs="Times New Roman"/>
          <w:sz w:val="20"/>
          <w:szCs w:val="20"/>
        </w:rPr>
        <w:t xml:space="preserve">                                      </w:t>
      </w: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 xml:space="preserve">Приложение </w:t>
      </w:r>
      <w:r w:rsidR="008106D1" w:rsidRPr="00A66B74">
        <w:rPr>
          <w:rFonts w:ascii="Times New Roman" w:hAnsi="Times New Roman" w:cs="Times New Roman"/>
          <w:sz w:val="20"/>
          <w:szCs w:val="20"/>
        </w:rPr>
        <w:t>2</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к приказу руководителя</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отдела образования</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г. Кокшетау</w:t>
      </w:r>
    </w:p>
    <w:p w:rsidR="00B165AC" w:rsidRPr="00A66B74" w:rsidRDefault="00B165AC" w:rsidP="00B165AC">
      <w:pPr>
        <w:pStyle w:val="a9"/>
        <w:jc w:val="right"/>
        <w:rPr>
          <w:rFonts w:ascii="Times New Roman" w:hAnsi="Times New Roman" w:cs="Times New Roman"/>
          <w:sz w:val="20"/>
          <w:szCs w:val="20"/>
        </w:rPr>
      </w:pPr>
      <w:r w:rsidRPr="00A66B74">
        <w:rPr>
          <w:rFonts w:ascii="Times New Roman" w:hAnsi="Times New Roman" w:cs="Times New Roman"/>
          <w:sz w:val="20"/>
          <w:szCs w:val="20"/>
        </w:rPr>
        <w:t xml:space="preserve">от «03» </w:t>
      </w:r>
      <w:r w:rsidR="00650D82" w:rsidRPr="00A66B74">
        <w:rPr>
          <w:rFonts w:ascii="Times New Roman" w:hAnsi="Times New Roman" w:cs="Times New Roman"/>
          <w:sz w:val="20"/>
          <w:szCs w:val="20"/>
        </w:rPr>
        <w:t>апреля</w:t>
      </w:r>
      <w:r w:rsidR="009E015E" w:rsidRPr="00A66B74">
        <w:rPr>
          <w:rFonts w:ascii="Times New Roman" w:hAnsi="Times New Roman" w:cs="Times New Roman"/>
          <w:sz w:val="20"/>
          <w:szCs w:val="20"/>
        </w:rPr>
        <w:t xml:space="preserve"> </w:t>
      </w:r>
      <w:r w:rsidRPr="00A66B74">
        <w:rPr>
          <w:rFonts w:ascii="Times New Roman" w:hAnsi="Times New Roman" w:cs="Times New Roman"/>
          <w:sz w:val="20"/>
          <w:szCs w:val="20"/>
        </w:rPr>
        <w:t xml:space="preserve"> 2018 года</w:t>
      </w:r>
    </w:p>
    <w:p w:rsidR="00B165AC" w:rsidRPr="009E015E" w:rsidRDefault="00B165AC" w:rsidP="00B165AC">
      <w:pPr>
        <w:pStyle w:val="a9"/>
        <w:jc w:val="right"/>
        <w:rPr>
          <w:rFonts w:ascii="Times New Roman" w:hAnsi="Times New Roman" w:cs="Times New Roman"/>
          <w:b/>
          <w:sz w:val="28"/>
          <w:szCs w:val="28"/>
        </w:rPr>
      </w:pPr>
      <w:r w:rsidRPr="00A66B74">
        <w:rPr>
          <w:rFonts w:ascii="Times New Roman" w:hAnsi="Times New Roman" w:cs="Times New Roman"/>
          <w:sz w:val="20"/>
          <w:szCs w:val="20"/>
        </w:rPr>
        <w:t xml:space="preserve">№  </w:t>
      </w:r>
      <w:r w:rsidR="009E015E" w:rsidRPr="00A66B74">
        <w:rPr>
          <w:rFonts w:ascii="Times New Roman" w:hAnsi="Times New Roman" w:cs="Times New Roman"/>
          <w:sz w:val="20"/>
          <w:szCs w:val="20"/>
        </w:rPr>
        <w:t>__</w:t>
      </w:r>
      <w:r w:rsidR="00A66B74" w:rsidRPr="00A66B74">
        <w:rPr>
          <w:rFonts w:ascii="Times New Roman" w:hAnsi="Times New Roman" w:cs="Times New Roman"/>
          <w:sz w:val="20"/>
          <w:szCs w:val="20"/>
        </w:rPr>
        <w:t>115</w:t>
      </w:r>
      <w:r w:rsidR="009E015E" w:rsidRPr="00A66B74">
        <w:rPr>
          <w:rFonts w:ascii="Times New Roman" w:hAnsi="Times New Roman" w:cs="Times New Roman"/>
          <w:sz w:val="20"/>
          <w:szCs w:val="20"/>
        </w:rPr>
        <w:t>___</w:t>
      </w:r>
    </w:p>
    <w:p w:rsidR="005357B7" w:rsidRPr="00D70EEC" w:rsidRDefault="005357B7" w:rsidP="005357B7">
      <w:pPr>
        <w:pStyle w:val="a9"/>
        <w:jc w:val="right"/>
        <w:rPr>
          <w:rFonts w:ascii="Times New Roman" w:hAnsi="Times New Roman" w:cs="Times New Roman"/>
          <w:b/>
          <w:sz w:val="20"/>
          <w:szCs w:val="20"/>
        </w:rPr>
      </w:pPr>
    </w:p>
    <w:p w:rsidR="009E015E" w:rsidRPr="008106D1"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9E015E" w:rsidRDefault="009E015E" w:rsidP="009E015E">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E015E" w:rsidRPr="009E015E" w:rsidRDefault="009E015E" w:rsidP="009E015E">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Pr="009E015E">
        <w:rPr>
          <w:rFonts w:ascii="Times New Roman" w:hAnsi="Times New Roman" w:cs="Times New Roman"/>
          <w:sz w:val="20"/>
          <w:szCs w:val="20"/>
        </w:rPr>
        <w:t>__</w:t>
      </w:r>
      <w:r>
        <w:rPr>
          <w:rFonts w:ascii="Times New Roman" w:hAnsi="Times New Roman" w:cs="Times New Roman"/>
          <w:sz w:val="20"/>
          <w:szCs w:val="20"/>
        </w:rPr>
        <w:t>2</w:t>
      </w:r>
      <w:r w:rsidRPr="009E015E">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9E015E" w:rsidRPr="00D70EEC" w:rsidRDefault="00F02825" w:rsidP="009E015E">
      <w:pPr>
        <w:spacing w:after="0"/>
        <w:jc w:val="right"/>
        <w:rPr>
          <w:rFonts w:ascii="Times New Roman" w:hAnsi="Times New Roman" w:cs="Times New Roman"/>
          <w:b/>
          <w:sz w:val="20"/>
          <w:szCs w:val="20"/>
        </w:rPr>
      </w:pPr>
      <w:r>
        <w:rPr>
          <w:rFonts w:ascii="Times New Roman" w:hAnsi="Times New Roman" w:cs="Times New Roman"/>
          <w:color w:val="000000"/>
          <w:sz w:val="20"/>
          <w:szCs w:val="20"/>
        </w:rPr>
        <w:t xml:space="preserve">    </w:t>
      </w:r>
    </w:p>
    <w:p w:rsidR="00EA6FA5" w:rsidRPr="00D70EEC" w:rsidRDefault="00EA6FA5" w:rsidP="00F02825">
      <w:pPr>
        <w:spacing w:after="0"/>
        <w:jc w:val="right"/>
        <w:rPr>
          <w:rFonts w:ascii="Times New Roman" w:hAnsi="Times New Roman" w:cs="Times New Roman"/>
          <w:b/>
          <w:sz w:val="20"/>
          <w:szCs w:val="20"/>
        </w:rPr>
      </w:pPr>
    </w:p>
    <w:p w:rsidR="003B65B8" w:rsidRPr="00D70EEC" w:rsidRDefault="003B65B8" w:rsidP="0058691F">
      <w:pPr>
        <w:pStyle w:val="a9"/>
        <w:jc w:val="center"/>
        <w:rPr>
          <w:rFonts w:ascii="Times New Roman" w:hAnsi="Times New Roman" w:cs="Times New Roman"/>
          <w:b/>
          <w:sz w:val="20"/>
          <w:szCs w:val="20"/>
        </w:rPr>
      </w:pPr>
    </w:p>
    <w:p w:rsidR="0058691F" w:rsidRPr="00D70EEC" w:rsidRDefault="0058691F" w:rsidP="0058691F">
      <w:pPr>
        <w:pStyle w:val="a9"/>
        <w:jc w:val="center"/>
        <w:rPr>
          <w:rFonts w:ascii="Times New Roman" w:hAnsi="Times New Roman" w:cs="Times New Roman"/>
          <w:b/>
          <w:sz w:val="20"/>
          <w:szCs w:val="20"/>
        </w:rPr>
      </w:pPr>
      <w:r w:rsidRPr="00D70EEC">
        <w:rPr>
          <w:rFonts w:ascii="Times New Roman" w:hAnsi="Times New Roman" w:cs="Times New Roman"/>
          <w:b/>
          <w:sz w:val="20"/>
          <w:szCs w:val="20"/>
        </w:rPr>
        <w:t>БЮДЖЕТНАЯ ПРОГРАММА</w:t>
      </w:r>
    </w:p>
    <w:p w:rsidR="00C223BA" w:rsidRPr="00D70EEC" w:rsidRDefault="00C223BA" w:rsidP="00C223BA">
      <w:pPr>
        <w:pStyle w:val="a9"/>
        <w:jc w:val="center"/>
        <w:rPr>
          <w:rFonts w:ascii="Times New Roman" w:hAnsi="Times New Roman" w:cs="Times New Roman"/>
          <w:b/>
          <w:sz w:val="20"/>
          <w:szCs w:val="20"/>
        </w:rPr>
      </w:pPr>
      <w:r w:rsidRPr="00D70EEC">
        <w:rPr>
          <w:rFonts w:ascii="Times New Roman" w:hAnsi="Times New Roman" w:cs="Times New Roman"/>
          <w:b/>
          <w:sz w:val="20"/>
          <w:szCs w:val="20"/>
        </w:rPr>
        <w:t>464  ГУ «Отдел образования города Кокшетау»</w:t>
      </w:r>
    </w:p>
    <w:p w:rsidR="0058691F" w:rsidRPr="00D70EEC" w:rsidRDefault="0058691F" w:rsidP="0058691F">
      <w:pPr>
        <w:pStyle w:val="a9"/>
        <w:jc w:val="center"/>
        <w:rPr>
          <w:rFonts w:ascii="Times New Roman" w:hAnsi="Times New Roman" w:cs="Times New Roman"/>
          <w:sz w:val="20"/>
          <w:szCs w:val="20"/>
        </w:rPr>
      </w:pPr>
      <w:r w:rsidRPr="00D70EEC">
        <w:rPr>
          <w:rFonts w:ascii="Times New Roman" w:hAnsi="Times New Roman" w:cs="Times New Roman"/>
          <w:sz w:val="20"/>
          <w:szCs w:val="20"/>
        </w:rPr>
        <w:t>на 201</w:t>
      </w:r>
      <w:r w:rsidR="00D61D93">
        <w:rPr>
          <w:rFonts w:ascii="Times New Roman" w:hAnsi="Times New Roman" w:cs="Times New Roman"/>
          <w:sz w:val="20"/>
          <w:szCs w:val="20"/>
        </w:rPr>
        <w:t>8</w:t>
      </w:r>
      <w:r w:rsidRPr="00D70EEC">
        <w:rPr>
          <w:rFonts w:ascii="Times New Roman" w:hAnsi="Times New Roman" w:cs="Times New Roman"/>
          <w:sz w:val="20"/>
          <w:szCs w:val="20"/>
        </w:rPr>
        <w:t xml:space="preserve"> – 20</w:t>
      </w:r>
      <w:r w:rsidR="00D61D93">
        <w:rPr>
          <w:rFonts w:ascii="Times New Roman" w:hAnsi="Times New Roman" w:cs="Times New Roman"/>
          <w:sz w:val="20"/>
          <w:szCs w:val="20"/>
        </w:rPr>
        <w:t>20</w:t>
      </w:r>
      <w:r w:rsidRPr="00D70EEC">
        <w:rPr>
          <w:rFonts w:ascii="Times New Roman" w:hAnsi="Times New Roman" w:cs="Times New Roman"/>
          <w:sz w:val="20"/>
          <w:szCs w:val="20"/>
        </w:rPr>
        <w:t xml:space="preserve"> годы</w:t>
      </w:r>
    </w:p>
    <w:p w:rsidR="0058691F" w:rsidRPr="00D70EEC" w:rsidRDefault="0058691F" w:rsidP="0058691F">
      <w:pPr>
        <w:pStyle w:val="a9"/>
        <w:rPr>
          <w:rFonts w:ascii="Times New Roman" w:hAnsi="Times New Roman" w:cs="Times New Roman"/>
          <w:sz w:val="20"/>
          <w:szCs w:val="20"/>
        </w:rPr>
      </w:pPr>
    </w:p>
    <w:p w:rsidR="00CC07A8" w:rsidRPr="00A66B74" w:rsidRDefault="004E1841" w:rsidP="005357B7">
      <w:pPr>
        <w:pStyle w:val="a9"/>
        <w:jc w:val="both"/>
        <w:rPr>
          <w:bCs/>
          <w:sz w:val="20"/>
          <w:szCs w:val="20"/>
        </w:rPr>
      </w:pPr>
      <w:r w:rsidRPr="00A66B74">
        <w:rPr>
          <w:rFonts w:ascii="Times New Roman" w:hAnsi="Times New Roman" w:cs="Times New Roman"/>
          <w:b/>
          <w:sz w:val="20"/>
          <w:szCs w:val="20"/>
        </w:rPr>
        <w:t>Код и наименование бюджетной программы:</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464.003</w:t>
      </w:r>
      <w:r w:rsidR="0058691F" w:rsidRPr="00A66B74">
        <w:rPr>
          <w:rFonts w:ascii="Times New Roman" w:hAnsi="Times New Roman" w:cs="Times New Roman"/>
          <w:bCs/>
          <w:sz w:val="20"/>
          <w:szCs w:val="20"/>
        </w:rPr>
        <w:t xml:space="preserve"> </w:t>
      </w:r>
      <w:r w:rsidR="00AC05E4" w:rsidRPr="00A66B74">
        <w:rPr>
          <w:rFonts w:ascii="Times New Roman" w:hAnsi="Times New Roman" w:cs="Times New Roman"/>
          <w:bCs/>
          <w:sz w:val="20"/>
          <w:szCs w:val="20"/>
        </w:rPr>
        <w:t>«</w:t>
      </w:r>
      <w:r w:rsidR="0058691F" w:rsidRPr="00A66B74">
        <w:rPr>
          <w:rFonts w:ascii="Times New Roman" w:hAnsi="Times New Roman" w:cs="Times New Roman"/>
          <w:bCs/>
          <w:sz w:val="20"/>
          <w:szCs w:val="20"/>
        </w:rPr>
        <w:t>Общеобразовательное обучение</w:t>
      </w:r>
      <w:r w:rsidR="00AC05E4" w:rsidRPr="00A66B74">
        <w:rPr>
          <w:rFonts w:ascii="Times New Roman" w:hAnsi="Times New Roman" w:cs="Times New Roman"/>
          <w:bCs/>
          <w:sz w:val="20"/>
          <w:szCs w:val="20"/>
        </w:rPr>
        <w:t>»</w:t>
      </w:r>
    </w:p>
    <w:p w:rsidR="00CC07A8" w:rsidRPr="00A66B74" w:rsidRDefault="00891399" w:rsidP="00D70EEC">
      <w:pPr>
        <w:pStyle w:val="a9"/>
        <w:jc w:val="both"/>
        <w:rPr>
          <w:rFonts w:ascii="Times New Roman" w:hAnsi="Times New Roman" w:cs="Times New Roman"/>
          <w:b/>
          <w:sz w:val="20"/>
          <w:szCs w:val="20"/>
        </w:rPr>
      </w:pPr>
      <w:r w:rsidRPr="00A66B74">
        <w:rPr>
          <w:rFonts w:ascii="Times New Roman" w:hAnsi="Times New Roman" w:cs="Times New Roman"/>
          <w:b/>
          <w:sz w:val="20"/>
          <w:szCs w:val="20"/>
        </w:rPr>
        <w:t xml:space="preserve">Руководитель бюджетной программы: </w:t>
      </w:r>
      <w:r w:rsidR="002F04F7" w:rsidRPr="00A66B74">
        <w:rPr>
          <w:rFonts w:ascii="Times New Roman" w:hAnsi="Times New Roman" w:cs="Times New Roman"/>
          <w:sz w:val="20"/>
          <w:szCs w:val="20"/>
        </w:rPr>
        <w:t>Р</w:t>
      </w:r>
      <w:r w:rsidRPr="00A66B74">
        <w:rPr>
          <w:rFonts w:ascii="Times New Roman" w:hAnsi="Times New Roman" w:cs="Times New Roman"/>
          <w:sz w:val="20"/>
          <w:szCs w:val="20"/>
        </w:rPr>
        <w:t xml:space="preserve">уководитель отдела образования города Кокшетау </w:t>
      </w:r>
      <w:proofErr w:type="spellStart"/>
      <w:r w:rsidRPr="00A66B74">
        <w:rPr>
          <w:rFonts w:ascii="Times New Roman" w:hAnsi="Times New Roman" w:cs="Times New Roman"/>
          <w:sz w:val="20"/>
          <w:szCs w:val="20"/>
        </w:rPr>
        <w:t>Жусупов</w:t>
      </w:r>
      <w:proofErr w:type="spellEnd"/>
      <w:r w:rsidRPr="00A66B74">
        <w:rPr>
          <w:rFonts w:ascii="Times New Roman" w:hAnsi="Times New Roman" w:cs="Times New Roman"/>
          <w:sz w:val="20"/>
          <w:szCs w:val="20"/>
        </w:rPr>
        <w:t xml:space="preserve"> Б.А</w:t>
      </w:r>
    </w:p>
    <w:p w:rsidR="00CC07A8" w:rsidRPr="00A66B74" w:rsidRDefault="0058691F" w:rsidP="005357B7">
      <w:pPr>
        <w:spacing w:after="0" w:line="240" w:lineRule="auto"/>
        <w:jc w:val="both"/>
        <w:rPr>
          <w:rFonts w:ascii="Times New Roman" w:hAnsi="Times New Roman" w:cs="Times New Roman"/>
          <w:sz w:val="20"/>
          <w:szCs w:val="20"/>
          <w:lang w:val="kk-KZ"/>
        </w:rPr>
      </w:pPr>
      <w:r w:rsidRPr="00A66B74">
        <w:rPr>
          <w:rFonts w:ascii="Times New Roman" w:hAnsi="Times New Roman" w:cs="Times New Roman"/>
          <w:b/>
          <w:sz w:val="20"/>
          <w:szCs w:val="20"/>
        </w:rPr>
        <w:t>Нормативная правовая основа бюджетной программы</w:t>
      </w:r>
      <w:r w:rsidR="005357B7"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w:t>
      </w:r>
      <w:proofErr w:type="gramStart"/>
      <w:r w:rsidR="009037E8" w:rsidRPr="00A66B74">
        <w:rPr>
          <w:rFonts w:ascii="Times New Roman" w:hAnsi="Times New Roman" w:cs="Times New Roman"/>
          <w:sz w:val="20"/>
          <w:szCs w:val="20"/>
        </w:rPr>
        <w:t>Бюджетный кодекс РК,</w:t>
      </w:r>
      <w:r w:rsidR="009037E8" w:rsidRPr="00A66B74">
        <w:rPr>
          <w:rFonts w:ascii="Times New Roman" w:hAnsi="Times New Roman" w:cs="Times New Roman"/>
          <w:b/>
          <w:sz w:val="20"/>
          <w:szCs w:val="20"/>
        </w:rPr>
        <w:t xml:space="preserve"> </w:t>
      </w:r>
      <w:r w:rsidR="009037E8" w:rsidRPr="00A66B74">
        <w:rPr>
          <w:rFonts w:ascii="Times New Roman" w:hAnsi="Times New Roman" w:cs="Times New Roman"/>
          <w:sz w:val="20"/>
          <w:szCs w:val="20"/>
          <w:lang w:val="kk-KZ"/>
        </w:rPr>
        <w:t xml:space="preserve">Закон РК  «Об образовании», </w:t>
      </w:r>
      <w:r w:rsidRPr="00A66B74">
        <w:rPr>
          <w:rFonts w:ascii="Times New Roman" w:hAnsi="Times New Roman" w:cs="Times New Roman"/>
          <w:sz w:val="20"/>
          <w:szCs w:val="20"/>
          <w:lang w:val="kk-KZ"/>
        </w:rPr>
        <w:t xml:space="preserve"> </w:t>
      </w:r>
      <w:r w:rsidR="005357B7" w:rsidRPr="00A66B74">
        <w:rPr>
          <w:rFonts w:ascii="Times New Roman" w:hAnsi="Times New Roman" w:cs="Times New Roman"/>
          <w:sz w:val="20"/>
          <w:szCs w:val="20"/>
          <w:lang w:val="kk-KZ"/>
        </w:rPr>
        <w:t xml:space="preserve">Указ </w:t>
      </w:r>
      <w:r w:rsidR="005357B7" w:rsidRPr="00A66B74">
        <w:rPr>
          <w:rFonts w:ascii="Times New Roman" w:hAnsi="Times New Roman" w:cs="Times New Roman"/>
          <w:sz w:val="20"/>
          <w:szCs w:val="20"/>
        </w:rPr>
        <w:t xml:space="preserve">Президента Республики Казахстан </w:t>
      </w:r>
      <w:r w:rsidR="00CC07A8" w:rsidRPr="00A66B74">
        <w:rPr>
          <w:rFonts w:ascii="Times New Roman" w:hAnsi="Times New Roman" w:cs="Times New Roman"/>
          <w:sz w:val="20"/>
          <w:szCs w:val="20"/>
        </w:rPr>
        <w:t xml:space="preserve">от 1 марта 2016 года </w:t>
      </w:r>
      <w:r w:rsidR="005357B7" w:rsidRPr="00A66B74">
        <w:rPr>
          <w:rFonts w:ascii="Times New Roman" w:hAnsi="Times New Roman" w:cs="Times New Roman"/>
          <w:sz w:val="20"/>
          <w:szCs w:val="20"/>
        </w:rPr>
        <w:t xml:space="preserve">№ </w:t>
      </w:r>
      <w:r w:rsidR="00CC07A8" w:rsidRPr="00A66B74">
        <w:rPr>
          <w:rFonts w:ascii="Times New Roman" w:hAnsi="Times New Roman" w:cs="Times New Roman"/>
          <w:sz w:val="20"/>
          <w:szCs w:val="20"/>
          <w:lang w:val="kk-KZ"/>
        </w:rPr>
        <w:t>205</w:t>
      </w:r>
      <w:r w:rsidR="005357B7" w:rsidRPr="00A66B74">
        <w:rPr>
          <w:rFonts w:ascii="Times New Roman" w:hAnsi="Times New Roman" w:cs="Times New Roman"/>
          <w:sz w:val="20"/>
          <w:szCs w:val="20"/>
          <w:lang w:val="kk-KZ"/>
        </w:rPr>
        <w:t xml:space="preserve"> «</w:t>
      </w:r>
      <w:r w:rsidR="00CC07A8" w:rsidRPr="00A66B74">
        <w:rPr>
          <w:rFonts w:ascii="Times New Roman" w:hAnsi="Times New Roman" w:cs="Times New Roman"/>
          <w:sz w:val="20"/>
          <w:szCs w:val="20"/>
          <w:lang w:val="kk-KZ"/>
        </w:rPr>
        <w:t xml:space="preserve"> О государственной программе </w:t>
      </w:r>
      <w:r w:rsidR="005357B7" w:rsidRPr="00A66B74">
        <w:rPr>
          <w:rFonts w:ascii="Times New Roman" w:hAnsi="Times New Roman" w:cs="Times New Roman"/>
          <w:sz w:val="20"/>
          <w:szCs w:val="20"/>
          <w:lang w:val="kk-KZ"/>
        </w:rPr>
        <w:t xml:space="preserve">развития образования </w:t>
      </w:r>
      <w:r w:rsidR="00CC07A8" w:rsidRPr="00A66B74">
        <w:rPr>
          <w:rFonts w:ascii="Times New Roman" w:hAnsi="Times New Roman" w:cs="Times New Roman"/>
          <w:sz w:val="20"/>
          <w:szCs w:val="20"/>
          <w:lang w:val="kk-KZ"/>
        </w:rPr>
        <w:t xml:space="preserve">и науки </w:t>
      </w:r>
      <w:r w:rsidR="005357B7" w:rsidRPr="00A66B74">
        <w:rPr>
          <w:rFonts w:ascii="Times New Roman" w:hAnsi="Times New Roman" w:cs="Times New Roman"/>
          <w:sz w:val="20"/>
          <w:szCs w:val="20"/>
          <w:lang w:val="kk-KZ"/>
        </w:rPr>
        <w:t>Республики Казахстан на 201</w:t>
      </w:r>
      <w:r w:rsidR="00CC07A8" w:rsidRPr="00A66B74">
        <w:rPr>
          <w:rFonts w:ascii="Times New Roman" w:hAnsi="Times New Roman" w:cs="Times New Roman"/>
          <w:sz w:val="20"/>
          <w:szCs w:val="20"/>
          <w:lang w:val="kk-KZ"/>
        </w:rPr>
        <w:t>6</w:t>
      </w:r>
      <w:r w:rsidR="005357B7" w:rsidRPr="00A66B74">
        <w:rPr>
          <w:rFonts w:ascii="Times New Roman" w:hAnsi="Times New Roman" w:cs="Times New Roman"/>
          <w:sz w:val="20"/>
          <w:szCs w:val="20"/>
          <w:lang w:val="kk-KZ"/>
        </w:rPr>
        <w:t>-20</w:t>
      </w:r>
      <w:r w:rsidR="00CC07A8" w:rsidRPr="00A66B74">
        <w:rPr>
          <w:rFonts w:ascii="Times New Roman" w:hAnsi="Times New Roman" w:cs="Times New Roman"/>
          <w:sz w:val="20"/>
          <w:szCs w:val="20"/>
          <w:lang w:val="kk-KZ"/>
        </w:rPr>
        <w:t>19</w:t>
      </w:r>
      <w:r w:rsidR="005357B7" w:rsidRPr="00A66B74">
        <w:rPr>
          <w:rFonts w:ascii="Times New Roman" w:hAnsi="Times New Roman" w:cs="Times New Roman"/>
          <w:sz w:val="20"/>
          <w:szCs w:val="20"/>
          <w:lang w:val="kk-KZ"/>
        </w:rPr>
        <w:t xml:space="preserve"> годы»</w:t>
      </w:r>
      <w:r w:rsidR="00BA5BEB" w:rsidRPr="00A66B74">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w:t>
      </w:r>
      <w:proofErr w:type="gramEnd"/>
      <w:r w:rsidR="00BA5BEB" w:rsidRPr="00A66B74">
        <w:rPr>
          <w:rFonts w:ascii="Times New Roman" w:hAnsi="Times New Roman" w:cs="Times New Roman"/>
          <w:sz w:val="20"/>
          <w:szCs w:val="20"/>
          <w:lang w:val="kk-KZ"/>
        </w:rPr>
        <w:t xml:space="preserve">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D61D93" w:rsidRPr="00A66B74">
        <w:rPr>
          <w:rFonts w:ascii="Times New Roman" w:hAnsi="Times New Roman" w:cs="Times New Roman"/>
          <w:sz w:val="20"/>
          <w:szCs w:val="20"/>
          <w:lang w:val="kk-KZ"/>
        </w:rPr>
        <w:t xml:space="preserve"> ППРК от 25.01.2008г № 64 «</w:t>
      </w:r>
      <w:r w:rsidR="007B2D0D" w:rsidRPr="00A66B74">
        <w:rPr>
          <w:rFonts w:ascii="Times New Roman" w:hAnsi="Times New Roman" w:cs="Times New Roman"/>
          <w:sz w:val="20"/>
          <w:szCs w:val="20"/>
          <w:lang w:val="kk-KZ"/>
        </w:rPr>
        <w:t>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r w:rsidR="009037E8" w:rsidRPr="00A66B74">
        <w:rPr>
          <w:rFonts w:ascii="Times New Roman" w:hAnsi="Times New Roman" w:cs="Times New Roman"/>
          <w:sz w:val="20"/>
          <w:szCs w:val="20"/>
          <w:lang w:val="kk-KZ"/>
        </w:rPr>
        <w:t xml:space="preserve">, </w:t>
      </w:r>
      <w:r w:rsidR="009037E8" w:rsidRPr="00A66B74">
        <w:rPr>
          <w:rFonts w:ascii="Times New Roman" w:hAnsi="Times New Roman" w:cs="Times New Roman"/>
          <w:sz w:val="20"/>
          <w:szCs w:val="20"/>
        </w:rPr>
        <w:t xml:space="preserve">Постановление </w:t>
      </w:r>
      <w:proofErr w:type="spellStart"/>
      <w:r w:rsidR="009037E8" w:rsidRPr="00A66B74">
        <w:rPr>
          <w:rFonts w:ascii="Times New Roman" w:hAnsi="Times New Roman" w:cs="Times New Roman"/>
          <w:sz w:val="20"/>
          <w:szCs w:val="20"/>
        </w:rPr>
        <w:t>акимата</w:t>
      </w:r>
      <w:proofErr w:type="spellEnd"/>
      <w:r w:rsidR="009037E8" w:rsidRPr="00A66B74">
        <w:rPr>
          <w:rFonts w:ascii="Times New Roman" w:hAnsi="Times New Roman" w:cs="Times New Roman"/>
          <w:sz w:val="20"/>
          <w:szCs w:val="20"/>
        </w:rPr>
        <w:t xml:space="preserve"> г. Кокшетау от 03.01.2018 г. № А-1/5 «О реализации решения </w:t>
      </w:r>
      <w:proofErr w:type="spellStart"/>
      <w:r w:rsidR="009037E8" w:rsidRPr="00A66B74">
        <w:rPr>
          <w:rFonts w:ascii="Times New Roman" w:hAnsi="Times New Roman" w:cs="Times New Roman"/>
          <w:sz w:val="20"/>
          <w:szCs w:val="20"/>
        </w:rPr>
        <w:t>Кокшетауского</w:t>
      </w:r>
      <w:proofErr w:type="spellEnd"/>
      <w:r w:rsidR="009037E8" w:rsidRPr="00A66B74">
        <w:rPr>
          <w:rFonts w:ascii="Times New Roman" w:hAnsi="Times New Roman" w:cs="Times New Roman"/>
          <w:sz w:val="20"/>
          <w:szCs w:val="20"/>
        </w:rPr>
        <w:t xml:space="preserve"> городского </w:t>
      </w:r>
      <w:proofErr w:type="spellStart"/>
      <w:r w:rsidR="009037E8" w:rsidRPr="00A66B74">
        <w:rPr>
          <w:rFonts w:ascii="Times New Roman" w:hAnsi="Times New Roman" w:cs="Times New Roman"/>
          <w:sz w:val="20"/>
          <w:szCs w:val="20"/>
        </w:rPr>
        <w:t>маслихата</w:t>
      </w:r>
      <w:proofErr w:type="spellEnd"/>
      <w:r w:rsidR="009037E8" w:rsidRPr="00A66B74">
        <w:rPr>
          <w:rFonts w:ascii="Times New Roman" w:hAnsi="Times New Roman" w:cs="Times New Roman"/>
          <w:sz w:val="20"/>
          <w:szCs w:val="20"/>
        </w:rPr>
        <w:t xml:space="preserve"> «О городском бюджете на 2018-2020 годы»</w:t>
      </w:r>
      <w:r w:rsidR="007B2D0D" w:rsidRPr="00A66B74">
        <w:rPr>
          <w:rFonts w:ascii="Times New Roman" w:hAnsi="Times New Roman" w:cs="Times New Roman"/>
          <w:sz w:val="20"/>
          <w:szCs w:val="20"/>
          <w:lang w:val="kk-KZ"/>
        </w:rPr>
        <w:t>.</w:t>
      </w:r>
    </w:p>
    <w:p w:rsidR="0058691F" w:rsidRPr="00A66B74" w:rsidRDefault="0058691F" w:rsidP="005357B7">
      <w:pPr>
        <w:spacing w:after="0" w:line="240" w:lineRule="auto"/>
        <w:jc w:val="both"/>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программы:  </w:t>
      </w:r>
    </w:p>
    <w:p w:rsidR="005357B7"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уровня государственного управления</w:t>
      </w:r>
      <w:r w:rsidRPr="00A66B74">
        <w:rPr>
          <w:rFonts w:ascii="Times New Roman" w:hAnsi="Times New Roman" w:cs="Times New Roman"/>
          <w:sz w:val="20"/>
          <w:szCs w:val="20"/>
        </w:rPr>
        <w:t xml:space="preserve">: </w:t>
      </w:r>
      <w:proofErr w:type="gramStart"/>
      <w:r w:rsidR="0058691F" w:rsidRPr="00A66B74">
        <w:rPr>
          <w:rFonts w:ascii="Times New Roman" w:hAnsi="Times New Roman" w:cs="Times New Roman"/>
          <w:sz w:val="20"/>
          <w:szCs w:val="20"/>
        </w:rPr>
        <w:t>городская</w:t>
      </w:r>
      <w:proofErr w:type="gramEnd"/>
      <w:r w:rsidR="0058691F" w:rsidRPr="00A66B74">
        <w:rPr>
          <w:rFonts w:ascii="Times New Roman" w:hAnsi="Times New Roman" w:cs="Times New Roman"/>
          <w:sz w:val="20"/>
          <w:szCs w:val="20"/>
        </w:rPr>
        <w:t xml:space="preserve">, </w:t>
      </w:r>
    </w:p>
    <w:p w:rsidR="0058691F"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 xml:space="preserve">осуществление государственных функций, полномочий и оказание </w:t>
      </w:r>
    </w:p>
    <w:p w:rsidR="0058691F" w:rsidRPr="00A66B74" w:rsidRDefault="0058691F" w:rsidP="005357B7">
      <w:pPr>
        <w:pStyle w:val="a9"/>
        <w:jc w:val="both"/>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707BDE" w:rsidRPr="00A66B74" w:rsidRDefault="00707BDE"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в зависимости от способа реализации: </w:t>
      </w:r>
      <w:proofErr w:type="gramStart"/>
      <w:r w:rsidRPr="00A66B74">
        <w:rPr>
          <w:rFonts w:ascii="Times New Roman" w:hAnsi="Times New Roman" w:cs="Times New Roman"/>
          <w:sz w:val="20"/>
          <w:szCs w:val="20"/>
        </w:rPr>
        <w:t>индивидуальная</w:t>
      </w:r>
      <w:proofErr w:type="gramEnd"/>
    </w:p>
    <w:p w:rsidR="00CC07A8" w:rsidRPr="00A66B74" w:rsidRDefault="0058691F" w:rsidP="00D70EE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004E1841" w:rsidRPr="00A66B74">
        <w:rPr>
          <w:rFonts w:ascii="Times New Roman" w:hAnsi="Times New Roman" w:cs="Times New Roman"/>
          <w:b/>
          <w:sz w:val="20"/>
          <w:szCs w:val="20"/>
        </w:rPr>
        <w:t>:</w:t>
      </w:r>
      <w:r w:rsidR="004E1841" w:rsidRPr="00A66B74">
        <w:rPr>
          <w:rFonts w:ascii="Times New Roman" w:hAnsi="Times New Roman" w:cs="Times New Roman"/>
          <w:sz w:val="20"/>
          <w:szCs w:val="20"/>
        </w:rPr>
        <w:t xml:space="preserve"> текущая</w:t>
      </w:r>
    </w:p>
    <w:p w:rsidR="0058691F" w:rsidRPr="00A66B74" w:rsidRDefault="0058691F"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Цель бюджетной программы:</w:t>
      </w:r>
      <w:r w:rsidRPr="00A66B74">
        <w:rPr>
          <w:rFonts w:ascii="Times New Roman" w:hAnsi="Times New Roman" w:cs="Times New Roman"/>
          <w:sz w:val="20"/>
          <w:szCs w:val="20"/>
        </w:rPr>
        <w:t xml:space="preserve">  Обеспечение стабильной работы </w:t>
      </w:r>
      <w:r w:rsidR="00484A91" w:rsidRPr="00A66B74">
        <w:rPr>
          <w:rFonts w:ascii="Times New Roman" w:hAnsi="Times New Roman" w:cs="Times New Roman"/>
          <w:sz w:val="20"/>
          <w:szCs w:val="20"/>
        </w:rPr>
        <w:t xml:space="preserve">подведомственных </w:t>
      </w:r>
      <w:r w:rsidRPr="00A66B74">
        <w:rPr>
          <w:rFonts w:ascii="Times New Roman" w:hAnsi="Times New Roman" w:cs="Times New Roman"/>
          <w:sz w:val="20"/>
          <w:szCs w:val="20"/>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A66B74">
        <w:rPr>
          <w:rFonts w:ascii="Times New Roman" w:hAnsi="Times New Roman" w:cs="Times New Roman"/>
          <w:sz w:val="20"/>
          <w:szCs w:val="20"/>
        </w:rPr>
        <w:t>. Повышение социального статуса педагогического работника.</w:t>
      </w:r>
    </w:p>
    <w:p w:rsidR="0058691F" w:rsidRPr="00A66B74" w:rsidRDefault="004E1841"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Конечный результат </w:t>
      </w:r>
      <w:r w:rsidR="0058691F" w:rsidRPr="00A66B74">
        <w:rPr>
          <w:rFonts w:ascii="Times New Roman" w:hAnsi="Times New Roman" w:cs="Times New Roman"/>
          <w:b/>
          <w:sz w:val="20"/>
          <w:szCs w:val="20"/>
        </w:rPr>
        <w:t>бюджетной программы</w:t>
      </w:r>
      <w:r w:rsidRPr="00A66B74">
        <w:rPr>
          <w:rFonts w:ascii="Times New Roman" w:hAnsi="Times New Roman" w:cs="Times New Roman"/>
          <w:b/>
          <w:sz w:val="20"/>
          <w:szCs w:val="20"/>
        </w:rPr>
        <w:t>:</w:t>
      </w:r>
      <w:r w:rsidR="001229AD" w:rsidRPr="00A66B74">
        <w:rPr>
          <w:rFonts w:ascii="Times New Roman" w:hAnsi="Times New Roman" w:cs="Times New Roman"/>
          <w:b/>
          <w:sz w:val="20"/>
          <w:szCs w:val="20"/>
        </w:rPr>
        <w:t xml:space="preserve"> </w:t>
      </w:r>
      <w:r w:rsidR="0058691F" w:rsidRPr="00A66B74">
        <w:rPr>
          <w:rFonts w:ascii="Times New Roman" w:hAnsi="Times New Roman" w:cs="Times New Roman"/>
          <w:iCs/>
          <w:sz w:val="20"/>
          <w:szCs w:val="20"/>
        </w:rPr>
        <w:t>Внедрение механизмов совершенствования учебн</w:t>
      </w:r>
      <w:proofErr w:type="gramStart"/>
      <w:r w:rsidR="0058691F" w:rsidRPr="00A66B74">
        <w:rPr>
          <w:rFonts w:ascii="Times New Roman" w:hAnsi="Times New Roman" w:cs="Times New Roman"/>
          <w:iCs/>
          <w:sz w:val="20"/>
          <w:szCs w:val="20"/>
        </w:rPr>
        <w:t>о-</w:t>
      </w:r>
      <w:proofErr w:type="gramEnd"/>
      <w:r w:rsidR="0058691F" w:rsidRPr="00A66B74">
        <w:rPr>
          <w:rFonts w:ascii="Times New Roman" w:hAnsi="Times New Roman" w:cs="Times New Roman"/>
          <w:iCs/>
          <w:sz w:val="20"/>
          <w:szCs w:val="20"/>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A66B74">
        <w:rPr>
          <w:rFonts w:ascii="Times New Roman" w:hAnsi="Times New Roman" w:cs="Times New Roman"/>
          <w:iCs/>
          <w:sz w:val="20"/>
          <w:szCs w:val="20"/>
        </w:rPr>
        <w:t>, обеспечение права граждан РК на</w:t>
      </w:r>
      <w:r w:rsidR="009E04E0" w:rsidRPr="00A66B74">
        <w:rPr>
          <w:rFonts w:ascii="Times New Roman" w:hAnsi="Times New Roman" w:cs="Times New Roman"/>
          <w:iCs/>
          <w:sz w:val="20"/>
          <w:szCs w:val="20"/>
        </w:rPr>
        <w:t xml:space="preserve"> среднее</w:t>
      </w:r>
      <w:r w:rsidR="00607D1C" w:rsidRPr="00A66B74">
        <w:rPr>
          <w:rFonts w:ascii="Times New Roman" w:hAnsi="Times New Roman" w:cs="Times New Roman"/>
          <w:iCs/>
          <w:sz w:val="20"/>
          <w:szCs w:val="20"/>
        </w:rPr>
        <w:t xml:space="preserve"> образование</w:t>
      </w:r>
      <w:r w:rsidR="00280EC8" w:rsidRPr="00A66B74">
        <w:rPr>
          <w:rFonts w:ascii="Times New Roman" w:hAnsi="Times New Roman" w:cs="Times New Roman"/>
          <w:iCs/>
          <w:sz w:val="20"/>
          <w:szCs w:val="20"/>
        </w:rPr>
        <w:t>, запланировано 1</w:t>
      </w:r>
      <w:r w:rsidR="00AD2D75">
        <w:rPr>
          <w:rFonts w:ascii="Times New Roman" w:hAnsi="Times New Roman" w:cs="Times New Roman"/>
          <w:iCs/>
          <w:sz w:val="20"/>
          <w:szCs w:val="20"/>
        </w:rPr>
        <w:t>2</w:t>
      </w:r>
      <w:r w:rsidR="00280EC8" w:rsidRPr="00A66B74">
        <w:rPr>
          <w:rFonts w:ascii="Times New Roman" w:hAnsi="Times New Roman" w:cs="Times New Roman"/>
          <w:iCs/>
          <w:sz w:val="20"/>
          <w:szCs w:val="20"/>
        </w:rPr>
        <w:t xml:space="preserve"> показателей прямого результата.</w:t>
      </w:r>
    </w:p>
    <w:p w:rsidR="000B06BE" w:rsidRPr="00A66B74" w:rsidRDefault="0058691F" w:rsidP="009E015E">
      <w:pPr>
        <w:pStyle w:val="a4"/>
        <w:keepNext/>
        <w:keepLines/>
        <w:tabs>
          <w:tab w:val="left" w:pos="900"/>
          <w:tab w:val="left" w:pos="1080"/>
        </w:tabs>
        <w:spacing w:before="0" w:beforeAutospacing="0" w:after="0" w:afterAutospacing="0"/>
        <w:jc w:val="both"/>
        <w:rPr>
          <w:bCs/>
          <w:sz w:val="20"/>
          <w:szCs w:val="20"/>
        </w:rPr>
      </w:pPr>
      <w:r w:rsidRPr="00A66B74">
        <w:rPr>
          <w:b/>
          <w:sz w:val="20"/>
          <w:szCs w:val="20"/>
        </w:rPr>
        <w:lastRenderedPageBreak/>
        <w:t>Описание (обоснование</w:t>
      </w:r>
      <w:r w:rsidRPr="00A66B74">
        <w:rPr>
          <w:b/>
          <w:sz w:val="20"/>
          <w:szCs w:val="20"/>
          <w:lang w:val="kk-KZ"/>
        </w:rPr>
        <w:t>)</w:t>
      </w:r>
      <w:r w:rsidRPr="00A66B74">
        <w:rPr>
          <w:b/>
          <w:sz w:val="20"/>
          <w:szCs w:val="20"/>
        </w:rPr>
        <w:t xml:space="preserve"> бюджетной программы</w:t>
      </w:r>
      <w:r w:rsidR="001229AD" w:rsidRPr="00A66B74">
        <w:rPr>
          <w:b/>
          <w:sz w:val="20"/>
          <w:szCs w:val="20"/>
        </w:rPr>
        <w:t>:</w:t>
      </w:r>
      <w:r w:rsidRPr="00A66B74">
        <w:rPr>
          <w:sz w:val="20"/>
          <w:szCs w:val="20"/>
        </w:rPr>
        <w:t xml:space="preserve"> </w:t>
      </w:r>
      <w:r w:rsidR="00CD6335" w:rsidRPr="00A66B74">
        <w:rPr>
          <w:sz w:val="20"/>
          <w:szCs w:val="20"/>
        </w:rPr>
        <w:t>Средства по данной программе направлены на</w:t>
      </w:r>
      <w:r w:rsidR="002C45EE" w:rsidRPr="00A66B74">
        <w:rPr>
          <w:sz w:val="20"/>
          <w:szCs w:val="20"/>
        </w:rPr>
        <w:t xml:space="preserve"> выплату заработной платы, компенсационных выплат, налогов,</w:t>
      </w:r>
      <w:r w:rsidR="00CD6335" w:rsidRPr="00A66B74">
        <w:rPr>
          <w:sz w:val="20"/>
          <w:szCs w:val="20"/>
        </w:rPr>
        <w:t xml:space="preserve"> </w:t>
      </w:r>
      <w:r w:rsidR="002C45EE" w:rsidRPr="00A66B74">
        <w:rPr>
          <w:sz w:val="20"/>
          <w:szCs w:val="20"/>
        </w:rPr>
        <w:t>коммунальных услуг, услуг связи, приобретений, оплату прочих услуг и работ, затраты фонда всеобуча и прочие.</w:t>
      </w:r>
      <w:r w:rsidR="00484A91" w:rsidRPr="00A66B74">
        <w:rPr>
          <w:sz w:val="20"/>
          <w:szCs w:val="20"/>
        </w:rPr>
        <w:t xml:space="preserve"> Апробирование </w:t>
      </w:r>
      <w:proofErr w:type="spellStart"/>
      <w:r w:rsidR="00484A91" w:rsidRPr="00A66B74">
        <w:rPr>
          <w:sz w:val="20"/>
          <w:szCs w:val="20"/>
        </w:rPr>
        <w:t>подушевого</w:t>
      </w:r>
      <w:proofErr w:type="spellEnd"/>
      <w:r w:rsidR="00484A91"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00484A91" w:rsidRPr="00A66B74">
        <w:rPr>
          <w:sz w:val="20"/>
          <w:szCs w:val="20"/>
        </w:rPr>
        <w:t>Тандау</w:t>
      </w:r>
      <w:proofErr w:type="spellEnd"/>
      <w:r w:rsidR="00484A91" w:rsidRPr="00A66B74">
        <w:rPr>
          <w:sz w:val="20"/>
          <w:szCs w:val="20"/>
        </w:rPr>
        <w:t>», СШ № 8, ЭШГ № 13 «</w:t>
      </w:r>
      <w:proofErr w:type="spellStart"/>
      <w:r w:rsidR="00484A91" w:rsidRPr="00A66B74">
        <w:rPr>
          <w:sz w:val="20"/>
          <w:szCs w:val="20"/>
        </w:rPr>
        <w:t>Экос</w:t>
      </w:r>
      <w:proofErr w:type="spellEnd"/>
      <w:r w:rsidR="00484A91" w:rsidRPr="00A66B74">
        <w:rPr>
          <w:sz w:val="20"/>
          <w:szCs w:val="20"/>
        </w:rPr>
        <w:t>», СШ № 19, КСШ №</w:t>
      </w:r>
      <w:r w:rsidR="00920781" w:rsidRPr="00A66B74">
        <w:rPr>
          <w:sz w:val="20"/>
          <w:szCs w:val="20"/>
        </w:rPr>
        <w:t xml:space="preserve"> 3</w:t>
      </w:r>
      <w:r w:rsidR="00484A91"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r w:rsidR="009E015E" w:rsidRPr="00A66B74">
        <w:rPr>
          <w:bCs/>
          <w:sz w:val="20"/>
          <w:szCs w:val="20"/>
          <w:lang w:val="kk-KZ"/>
        </w:rPr>
        <w:t xml:space="preserve"> </w:t>
      </w:r>
      <w:r w:rsidR="00323951" w:rsidRPr="00A66B74">
        <w:rPr>
          <w:bCs/>
          <w:sz w:val="20"/>
          <w:szCs w:val="20"/>
          <w:lang w:val="kk-KZ"/>
        </w:rPr>
        <w:t xml:space="preserve">Согласно решения Кокшетауского городского маслихата № С-19/3 от 20 марта 2018г </w:t>
      </w:r>
      <w:r w:rsidR="009E015E" w:rsidRPr="00A66B74">
        <w:rPr>
          <w:bCs/>
          <w:sz w:val="20"/>
          <w:szCs w:val="20"/>
          <w:lang w:val="kk-KZ"/>
        </w:rPr>
        <w:t xml:space="preserve">сумма программы увеличена на сумму  </w:t>
      </w:r>
      <w:r w:rsidR="002C46C1" w:rsidRPr="00A66B74">
        <w:rPr>
          <w:bCs/>
          <w:sz w:val="20"/>
          <w:szCs w:val="20"/>
          <w:lang w:val="kk-KZ"/>
        </w:rPr>
        <w:t>10 509,9</w:t>
      </w:r>
      <w:r w:rsidR="009E015E" w:rsidRPr="00A66B74">
        <w:rPr>
          <w:bCs/>
          <w:sz w:val="20"/>
          <w:szCs w:val="20"/>
          <w:lang w:val="kk-KZ"/>
        </w:rPr>
        <w:t xml:space="preserve"> тыс.тенге.</w:t>
      </w:r>
    </w:p>
    <w:p w:rsidR="008C6406" w:rsidRPr="00A66B74" w:rsidRDefault="008C6406" w:rsidP="0058691F">
      <w:pPr>
        <w:pStyle w:val="a9"/>
        <w:jc w:val="center"/>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A66B74" w:rsidTr="00D05CFE">
        <w:trPr>
          <w:trHeight w:val="245"/>
        </w:trPr>
        <w:tc>
          <w:tcPr>
            <w:tcW w:w="9923" w:type="dxa"/>
            <w:gridSpan w:val="7"/>
          </w:tcPr>
          <w:p w:rsidR="007369E1" w:rsidRPr="00A66B74" w:rsidRDefault="007369E1" w:rsidP="00AC4A15">
            <w:pPr>
              <w:pStyle w:val="a9"/>
              <w:jc w:val="center"/>
              <w:rPr>
                <w:rFonts w:ascii="Times New Roman" w:hAnsi="Times New Roman" w:cs="Times New Roman"/>
                <w:b/>
                <w:sz w:val="20"/>
                <w:szCs w:val="20"/>
              </w:rPr>
            </w:pPr>
            <w:r w:rsidRPr="00A66B74">
              <w:rPr>
                <w:rFonts w:ascii="Times New Roman" w:hAnsi="Times New Roman" w:cs="Times New Roman"/>
                <w:b/>
                <w:sz w:val="20"/>
                <w:szCs w:val="20"/>
              </w:rPr>
              <w:t>Расходы по бюджетной программе, всего</w:t>
            </w:r>
          </w:p>
        </w:tc>
      </w:tr>
      <w:tr w:rsidR="00CC07A8" w:rsidRPr="00A66B74" w:rsidTr="00D05CFE">
        <w:tblPrEx>
          <w:tblLook w:val="01E0" w:firstRow="1" w:lastRow="1" w:firstColumn="1" w:lastColumn="1" w:noHBand="0" w:noVBand="0"/>
        </w:tblPrEx>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программе</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111"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9115F7" w:rsidRPr="00A66B74" w:rsidTr="00D05CFE">
        <w:tblPrEx>
          <w:tblLook w:val="01E0" w:firstRow="1" w:lastRow="1" w:firstColumn="1" w:lastColumn="1" w:noHBand="0" w:noVBand="0"/>
        </w:tblPrEx>
        <w:trPr>
          <w:trHeight w:val="171"/>
        </w:trPr>
        <w:tc>
          <w:tcPr>
            <w:tcW w:w="2420" w:type="dxa"/>
            <w:vMerge/>
          </w:tcPr>
          <w:p w:rsidR="009115F7" w:rsidRPr="00A66B74" w:rsidRDefault="009115F7"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9115F7" w:rsidRPr="00A66B74" w:rsidRDefault="009115F7"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6</w:t>
            </w:r>
            <w:r w:rsidRPr="00A66B74">
              <w:rPr>
                <w:rFonts w:ascii="Times New Roman" w:hAnsi="Times New Roman"/>
                <w:sz w:val="20"/>
                <w:szCs w:val="20"/>
              </w:rPr>
              <w:t xml:space="preserve"> год</w:t>
            </w:r>
          </w:p>
        </w:tc>
        <w:tc>
          <w:tcPr>
            <w:tcW w:w="127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7</w:t>
            </w:r>
            <w:r w:rsidRPr="00A66B74">
              <w:rPr>
                <w:rFonts w:ascii="Times New Roman" w:hAnsi="Times New Roman"/>
                <w:sz w:val="20"/>
                <w:szCs w:val="20"/>
              </w:rPr>
              <w:t xml:space="preserve"> год</w:t>
            </w:r>
          </w:p>
        </w:tc>
        <w:tc>
          <w:tcPr>
            <w:tcW w:w="1418"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8</w:t>
            </w:r>
            <w:r w:rsidRPr="00A66B74">
              <w:rPr>
                <w:rFonts w:ascii="Times New Roman" w:hAnsi="Times New Roman"/>
                <w:sz w:val="20"/>
                <w:szCs w:val="20"/>
              </w:rPr>
              <w:t xml:space="preserve"> год</w:t>
            </w:r>
          </w:p>
        </w:tc>
        <w:tc>
          <w:tcPr>
            <w:tcW w:w="1284"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9</w:t>
            </w:r>
            <w:r w:rsidRPr="00A66B74">
              <w:rPr>
                <w:rFonts w:ascii="Times New Roman" w:hAnsi="Times New Roman"/>
                <w:sz w:val="20"/>
                <w:szCs w:val="20"/>
              </w:rPr>
              <w:t xml:space="preserve"> год</w:t>
            </w:r>
          </w:p>
        </w:tc>
        <w:tc>
          <w:tcPr>
            <w:tcW w:w="1409"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D61D93"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D05CFE">
        <w:tblPrEx>
          <w:tblLook w:val="01E0" w:firstRow="1" w:lastRow="1" w:firstColumn="1" w:lastColumn="1" w:noHBand="0" w:noVBand="0"/>
        </w:tblPrEx>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8"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8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09"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D61D93"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rPr>
              <w:t>тысяч тенге</w:t>
            </w:r>
          </w:p>
        </w:tc>
        <w:tc>
          <w:tcPr>
            <w:tcW w:w="126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2 523 961,8</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17 722,3</w:t>
            </w:r>
          </w:p>
        </w:tc>
        <w:tc>
          <w:tcPr>
            <w:tcW w:w="1418" w:type="dxa"/>
            <w:vAlign w:val="center"/>
          </w:tcPr>
          <w:p w:rsidR="00D61D93" w:rsidRPr="00A66B74" w:rsidRDefault="00920781"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249 249</w:t>
            </w:r>
            <w:r w:rsidR="00D61D93" w:rsidRPr="00A66B74">
              <w:rPr>
                <w:rFonts w:ascii="Times New Roman" w:hAnsi="Times New Roman"/>
                <w:sz w:val="20"/>
                <w:szCs w:val="20"/>
              </w:rPr>
              <w:t>,0</w:t>
            </w:r>
          </w:p>
        </w:tc>
        <w:tc>
          <w:tcPr>
            <w:tcW w:w="1284"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tc>
        <w:tc>
          <w:tcPr>
            <w:tcW w:w="1409" w:type="dxa"/>
            <w:vAlign w:val="center"/>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rPr>
            </w:pPr>
          </w:p>
        </w:tc>
      </w:tr>
      <w:tr w:rsidR="00D61D93"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keepNext/>
              <w:keepLines/>
              <w:tabs>
                <w:tab w:val="left" w:pos="900"/>
                <w:tab w:val="left" w:pos="1080"/>
              </w:tabs>
              <w:spacing w:after="0" w:line="240" w:lineRule="auto"/>
              <w:contextualSpacing/>
              <w:rPr>
                <w:rFonts w:ascii="Times New Roman" w:hAnsi="Times New Roman" w:cs="Times New Roman"/>
                <w:sz w:val="20"/>
                <w:szCs w:val="20"/>
              </w:rPr>
            </w:pPr>
            <w:r w:rsidRPr="00A66B74">
              <w:rPr>
                <w:rFonts w:ascii="Times New Roman" w:hAnsi="Times New Roman" w:cs="Times New Roman"/>
                <w:sz w:val="20"/>
                <w:szCs w:val="20"/>
                <w:lang w:val="kk-KZ"/>
              </w:rPr>
              <w:t>За счет средств местного бюджета</w:t>
            </w:r>
          </w:p>
        </w:tc>
        <w:tc>
          <w:tcPr>
            <w:tcW w:w="852" w:type="dxa"/>
            <w:vAlign w:val="center"/>
          </w:tcPr>
          <w:p w:rsidR="00D61D93" w:rsidRPr="00A66B74" w:rsidRDefault="00D61D93" w:rsidP="007E6617">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A66B74">
              <w:rPr>
                <w:rFonts w:ascii="Times New Roman" w:hAnsi="Times New Roman" w:cs="Times New Roman"/>
                <w:sz w:val="20"/>
                <w:szCs w:val="20"/>
              </w:rPr>
              <w:t>тысяч тенге</w:t>
            </w:r>
          </w:p>
        </w:tc>
        <w:tc>
          <w:tcPr>
            <w:tcW w:w="1265"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1 576 212,2</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4 296 878,4</w:t>
            </w:r>
          </w:p>
        </w:tc>
        <w:tc>
          <w:tcPr>
            <w:tcW w:w="1418"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A14C9C" w:rsidP="00D2280E">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D2280E" w:rsidRPr="00A66B74">
              <w:rPr>
                <w:rFonts w:ascii="Times New Roman" w:hAnsi="Times New Roman"/>
                <w:sz w:val="20"/>
                <w:szCs w:val="20"/>
                <w:lang w:val="kk-KZ"/>
              </w:rPr>
              <w:t> </w:t>
            </w:r>
            <w:r w:rsidR="00920781" w:rsidRPr="00A66B74">
              <w:rPr>
                <w:rFonts w:ascii="Times New Roman" w:hAnsi="Times New Roman"/>
                <w:sz w:val="20"/>
                <w:szCs w:val="20"/>
                <w:lang w:val="kk-KZ"/>
              </w:rPr>
              <w:t>5</w:t>
            </w:r>
            <w:r w:rsidR="00D2280E" w:rsidRPr="00A66B74">
              <w:rPr>
                <w:rFonts w:ascii="Times New Roman" w:hAnsi="Times New Roman"/>
                <w:sz w:val="20"/>
                <w:szCs w:val="20"/>
                <w:lang w:val="kk-KZ"/>
              </w:rPr>
              <w:t>37 233,9</w:t>
            </w:r>
          </w:p>
        </w:tc>
        <w:tc>
          <w:tcPr>
            <w:tcW w:w="1284"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419 746</w:t>
            </w:r>
            <w:r w:rsidRPr="00A66B74">
              <w:rPr>
                <w:rFonts w:ascii="Times New Roman" w:hAnsi="Times New Roman"/>
                <w:sz w:val="20"/>
                <w:szCs w:val="20"/>
                <w:lang w:val="kk-KZ"/>
              </w:rPr>
              <w:t xml:space="preserve">,0 </w:t>
            </w:r>
          </w:p>
        </w:tc>
        <w:tc>
          <w:tcPr>
            <w:tcW w:w="1409" w:type="dxa"/>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617 064</w:t>
            </w:r>
            <w:r w:rsidR="00694401">
              <w:rPr>
                <w:rFonts w:ascii="Times New Roman" w:hAnsi="Times New Roman"/>
                <w:sz w:val="20"/>
                <w:szCs w:val="20"/>
              </w:rPr>
              <w:t>,</w:t>
            </w:r>
            <w:r w:rsidR="00694401">
              <w:rPr>
                <w:rFonts w:ascii="Times New Roman" w:hAnsi="Times New Roman"/>
                <w:sz w:val="20"/>
                <w:szCs w:val="20"/>
                <w:lang w:val="en-US"/>
              </w:rPr>
              <w:t>0</w:t>
            </w:r>
            <w:r w:rsidRPr="00A66B74">
              <w:rPr>
                <w:rFonts w:ascii="Times New Roman" w:hAnsi="Times New Roman"/>
                <w:sz w:val="20"/>
                <w:szCs w:val="20"/>
                <w:lang w:val="kk-KZ"/>
              </w:rPr>
              <w:t xml:space="preserve"> </w:t>
            </w:r>
          </w:p>
        </w:tc>
      </w:tr>
      <w:tr w:rsidR="00A14C9C" w:rsidRPr="00A66B74" w:rsidTr="00B57105">
        <w:tblPrEx>
          <w:tblLook w:val="01E0" w:firstRow="1" w:lastRow="1" w:firstColumn="1" w:lastColumn="1" w:noHBand="0" w:noVBand="0"/>
        </w:tblPrEx>
        <w:trPr>
          <w:trHeight w:val="288"/>
        </w:trPr>
        <w:tc>
          <w:tcPr>
            <w:tcW w:w="2420" w:type="dxa"/>
            <w:vAlign w:val="center"/>
          </w:tcPr>
          <w:p w:rsidR="00A14C9C" w:rsidRPr="00A66B74" w:rsidRDefault="00A14C9C" w:rsidP="00B95A35">
            <w:pPr>
              <w:keepNext/>
              <w:keepLines/>
              <w:tabs>
                <w:tab w:val="left" w:pos="900"/>
                <w:tab w:val="left" w:pos="1080"/>
              </w:tabs>
              <w:spacing w:after="0" w:line="240" w:lineRule="auto"/>
              <w:contextualSpacing/>
              <w:rPr>
                <w:rFonts w:ascii="Times New Roman" w:hAnsi="Times New Roman" w:cs="Times New Roman"/>
                <w:b/>
                <w:sz w:val="20"/>
                <w:szCs w:val="20"/>
              </w:rPr>
            </w:pPr>
            <w:r w:rsidRPr="00A66B74">
              <w:rPr>
                <w:rFonts w:ascii="Times New Roman" w:hAnsi="Times New Roman" w:cs="Times New Roman"/>
                <w:b/>
                <w:sz w:val="20"/>
                <w:szCs w:val="20"/>
              </w:rPr>
              <w:t>Итого расходы по бюджетной программе</w:t>
            </w:r>
          </w:p>
        </w:tc>
        <w:tc>
          <w:tcPr>
            <w:tcW w:w="852" w:type="dxa"/>
            <w:vAlign w:val="center"/>
          </w:tcPr>
          <w:p w:rsidR="00A14C9C" w:rsidRPr="00A66B74" w:rsidRDefault="00A14C9C" w:rsidP="007E6617">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A66B74">
              <w:rPr>
                <w:rFonts w:ascii="Times New Roman" w:hAnsi="Times New Roman" w:cs="Times New Roman"/>
                <w:b/>
                <w:sz w:val="20"/>
                <w:szCs w:val="20"/>
              </w:rPr>
              <w:t>тысяч тенге</w:t>
            </w:r>
          </w:p>
        </w:tc>
        <w:tc>
          <w:tcPr>
            <w:tcW w:w="1265" w:type="dxa"/>
            <w:vAlign w:val="center"/>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4 100 174,0</w:t>
            </w:r>
          </w:p>
        </w:tc>
        <w:tc>
          <w:tcPr>
            <w:tcW w:w="1275" w:type="dxa"/>
            <w:vAlign w:val="center"/>
          </w:tcPr>
          <w:p w:rsidR="00A14C9C" w:rsidRPr="00A66B74" w:rsidRDefault="00A14C9C" w:rsidP="00036C1E">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4 314 600,7</w:t>
            </w:r>
          </w:p>
        </w:tc>
        <w:tc>
          <w:tcPr>
            <w:tcW w:w="1418" w:type="dxa"/>
            <w:vAlign w:val="center"/>
          </w:tcPr>
          <w:p w:rsidR="00A14C9C" w:rsidRPr="00A66B74" w:rsidRDefault="00A14C9C" w:rsidP="00D2280E">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w:t>
            </w:r>
            <w:r w:rsidR="00D2280E" w:rsidRPr="00A66B74">
              <w:rPr>
                <w:rFonts w:ascii="Times New Roman" w:hAnsi="Times New Roman"/>
                <w:b/>
                <w:sz w:val="20"/>
                <w:szCs w:val="20"/>
              </w:rPr>
              <w:t> </w:t>
            </w:r>
            <w:r w:rsidR="00920781" w:rsidRPr="00A66B74">
              <w:rPr>
                <w:rFonts w:ascii="Times New Roman" w:hAnsi="Times New Roman"/>
                <w:b/>
                <w:sz w:val="20"/>
                <w:szCs w:val="20"/>
              </w:rPr>
              <w:t>7</w:t>
            </w:r>
            <w:r w:rsidR="00D2280E" w:rsidRPr="00A66B74">
              <w:rPr>
                <w:rFonts w:ascii="Times New Roman" w:hAnsi="Times New Roman"/>
                <w:b/>
                <w:sz w:val="20"/>
                <w:szCs w:val="20"/>
              </w:rPr>
              <w:t>86 482,9</w:t>
            </w:r>
          </w:p>
        </w:tc>
        <w:tc>
          <w:tcPr>
            <w:tcW w:w="1284"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w:t>
            </w:r>
            <w:r w:rsidR="00694401">
              <w:rPr>
                <w:rFonts w:ascii="Times New Roman" w:hAnsi="Times New Roman"/>
                <w:b/>
                <w:sz w:val="20"/>
                <w:szCs w:val="20"/>
                <w:lang w:val="en-US"/>
              </w:rPr>
              <w:t>419 746</w:t>
            </w:r>
            <w:r w:rsidRPr="00A66B74">
              <w:rPr>
                <w:rFonts w:ascii="Times New Roman" w:hAnsi="Times New Roman"/>
                <w:b/>
                <w:sz w:val="20"/>
                <w:szCs w:val="20"/>
                <w:lang w:val="kk-KZ"/>
              </w:rPr>
              <w:t xml:space="preserve">,0 </w:t>
            </w:r>
          </w:p>
        </w:tc>
        <w:tc>
          <w:tcPr>
            <w:tcW w:w="1409"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sidRPr="00694401">
              <w:rPr>
                <w:rFonts w:ascii="Times New Roman" w:hAnsi="Times New Roman"/>
                <w:b/>
                <w:sz w:val="20"/>
                <w:szCs w:val="20"/>
              </w:rPr>
              <w:t>617 064</w:t>
            </w:r>
            <w:r w:rsidR="00694401">
              <w:rPr>
                <w:rFonts w:ascii="Times New Roman" w:hAnsi="Times New Roman"/>
                <w:b/>
                <w:sz w:val="20"/>
                <w:szCs w:val="20"/>
              </w:rPr>
              <w:t>,</w:t>
            </w:r>
            <w:r w:rsidR="00694401" w:rsidRPr="00694401">
              <w:rPr>
                <w:rFonts w:ascii="Times New Roman" w:hAnsi="Times New Roman"/>
                <w:b/>
                <w:sz w:val="20"/>
                <w:szCs w:val="20"/>
              </w:rPr>
              <w:t>0</w:t>
            </w:r>
          </w:p>
        </w:tc>
      </w:tr>
    </w:tbl>
    <w:p w:rsidR="0058691F" w:rsidRPr="00A66B74" w:rsidRDefault="0058691F" w:rsidP="0058691F">
      <w:pPr>
        <w:pStyle w:val="a9"/>
        <w:jc w:val="both"/>
        <w:rPr>
          <w:rFonts w:ascii="Times New Roman" w:hAnsi="Times New Roman" w:cs="Times New Roman"/>
          <w:b/>
          <w:sz w:val="20"/>
          <w:szCs w:val="20"/>
        </w:rPr>
      </w:pPr>
    </w:p>
    <w:p w:rsidR="005112E4" w:rsidRPr="00A66B74" w:rsidRDefault="004D4304" w:rsidP="004D4304">
      <w:pPr>
        <w:pStyle w:val="a9"/>
        <w:jc w:val="both"/>
        <w:rPr>
          <w:rFonts w:ascii="Times New Roman" w:hAnsi="Times New Roman" w:cs="Times New Roman"/>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w:t>
      </w:r>
      <w:r w:rsidRPr="00A66B74">
        <w:rPr>
          <w:rFonts w:ascii="Times New Roman" w:hAnsi="Times New Roman" w:cs="Times New Roman"/>
          <w:sz w:val="20"/>
          <w:szCs w:val="20"/>
          <w:lang w:val="kk-KZ"/>
        </w:rPr>
        <w:t>011 «З</w:t>
      </w:r>
      <w:r w:rsidRPr="00A66B74">
        <w:rPr>
          <w:rFonts w:ascii="Times New Roman" w:hAnsi="Times New Roman" w:cs="Times New Roman"/>
          <w:sz w:val="20"/>
          <w:szCs w:val="20"/>
        </w:rPr>
        <w:t>а счет трансфертов из республиканского бюджета»</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текущая / развития </w:t>
      </w:r>
      <w:proofErr w:type="gramStart"/>
      <w:r w:rsidRPr="00A66B74">
        <w:rPr>
          <w:rFonts w:ascii="Times New Roman" w:hAnsi="Times New Roman" w:cs="Times New Roman"/>
          <w:b/>
          <w:sz w:val="20"/>
          <w:szCs w:val="20"/>
        </w:rPr>
        <w:t>:</w:t>
      </w:r>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екущая</w:t>
      </w:r>
    </w:p>
    <w:p w:rsidR="004D4304" w:rsidRPr="00A66B74" w:rsidRDefault="004D4304" w:rsidP="004D4304">
      <w:pPr>
        <w:pStyle w:val="a4"/>
        <w:keepNext/>
        <w:keepLines/>
        <w:tabs>
          <w:tab w:val="left" w:pos="900"/>
          <w:tab w:val="left" w:pos="1080"/>
        </w:tabs>
        <w:spacing w:before="0" w:beforeAutospacing="0" w:after="0" w:afterAutospacing="0"/>
        <w:jc w:val="both"/>
        <w:rPr>
          <w:bCs/>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подпрограммы</w:t>
      </w:r>
      <w:r w:rsidRPr="00A66B74">
        <w:rPr>
          <w:sz w:val="20"/>
          <w:szCs w:val="20"/>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w:t>
      </w:r>
      <w:proofErr w:type="spellStart"/>
      <w:r w:rsidRPr="00A66B74">
        <w:rPr>
          <w:sz w:val="20"/>
          <w:szCs w:val="20"/>
        </w:rPr>
        <w:t>подушевого</w:t>
      </w:r>
      <w:proofErr w:type="spellEnd"/>
      <w:r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Pr="00A66B74">
        <w:rPr>
          <w:sz w:val="20"/>
          <w:szCs w:val="20"/>
        </w:rPr>
        <w:t>Тандау</w:t>
      </w:r>
      <w:proofErr w:type="spellEnd"/>
      <w:r w:rsidRPr="00A66B74">
        <w:rPr>
          <w:sz w:val="20"/>
          <w:szCs w:val="20"/>
        </w:rPr>
        <w:t>», СШ № 8, ЭШГ № 13 «</w:t>
      </w:r>
      <w:proofErr w:type="spellStart"/>
      <w:r w:rsidRPr="00A66B74">
        <w:rPr>
          <w:sz w:val="20"/>
          <w:szCs w:val="20"/>
        </w:rPr>
        <w:t>Экос</w:t>
      </w:r>
      <w:proofErr w:type="spellEnd"/>
      <w:r w:rsidRPr="00A66B74">
        <w:rPr>
          <w:sz w:val="20"/>
          <w:szCs w:val="20"/>
        </w:rPr>
        <w:t>», СШ № 19, КСШ № 3; приобретение учебников для 1-х классов</w:t>
      </w:r>
      <w:r w:rsidR="0014048C"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A66B74" w:rsidRDefault="004D4304" w:rsidP="004D4304">
      <w:pPr>
        <w:keepNext/>
        <w:keepLines/>
        <w:tabs>
          <w:tab w:val="left" w:pos="900"/>
          <w:tab w:val="left" w:pos="1080"/>
        </w:tabs>
        <w:spacing w:after="0" w:line="240" w:lineRule="auto"/>
        <w:ind w:right="-493"/>
        <w:jc w:val="right"/>
        <w:rPr>
          <w:rFonts w:ascii="Times New Roman" w:hAnsi="Times New Roman"/>
          <w:bCs/>
          <w:sz w:val="20"/>
          <w:szCs w:val="20"/>
        </w:rPr>
      </w:pPr>
      <w:r w:rsidRPr="00A66B74">
        <w:rPr>
          <w:rFonts w:ascii="Times New Roman" w:hAnsi="Times New Roman"/>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A66B74" w:rsidTr="004504C1">
        <w:trPr>
          <w:trHeight w:val="171"/>
        </w:trPr>
        <w:tc>
          <w:tcPr>
            <w:tcW w:w="3119" w:type="dxa"/>
            <w:vMerge w:val="restart"/>
          </w:tcPr>
          <w:p w:rsidR="004D4304" w:rsidRPr="00A66B74" w:rsidRDefault="004D4304" w:rsidP="004504C1">
            <w:pPr>
              <w:keepNext/>
              <w:keepLines/>
              <w:tabs>
                <w:tab w:val="left" w:pos="900"/>
                <w:tab w:val="left" w:pos="1080"/>
              </w:tabs>
              <w:spacing w:after="0" w:line="240" w:lineRule="auto"/>
              <w:ind w:left="317"/>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1134"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3"/>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504C1">
        <w:trPr>
          <w:trHeight w:val="171"/>
        </w:trPr>
        <w:tc>
          <w:tcPr>
            <w:tcW w:w="3119" w:type="dxa"/>
            <w:vMerge/>
          </w:tcPr>
          <w:p w:rsidR="004D4304" w:rsidRPr="00A66B74" w:rsidRDefault="004D4304" w:rsidP="004504C1">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992"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00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126"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504C1">
        <w:trPr>
          <w:trHeight w:val="171"/>
        </w:trPr>
        <w:tc>
          <w:tcPr>
            <w:tcW w:w="3119" w:type="dxa"/>
          </w:tcPr>
          <w:p w:rsidR="004D4304" w:rsidRPr="00A66B74" w:rsidRDefault="004D4304" w:rsidP="004504C1">
            <w:pPr>
              <w:keepNext/>
              <w:keepLines/>
              <w:tabs>
                <w:tab w:val="left" w:pos="900"/>
                <w:tab w:val="left" w:pos="1080"/>
              </w:tabs>
              <w:spacing w:after="0" w:line="240" w:lineRule="auto"/>
              <w:ind w:left="317"/>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00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12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4504C1">
        <w:trPr>
          <w:trHeight w:val="274"/>
        </w:trPr>
        <w:tc>
          <w:tcPr>
            <w:tcW w:w="3119" w:type="dxa"/>
            <w:vAlign w:val="bottom"/>
          </w:tcPr>
          <w:p w:rsidR="00E33D65" w:rsidRPr="00A66B74" w:rsidRDefault="00E33D65" w:rsidP="00B92CA5">
            <w:pPr>
              <w:pStyle w:val="a9"/>
              <w:ind w:left="317"/>
              <w:rPr>
                <w:rFonts w:ascii="Times New Roman" w:hAnsi="Times New Roman" w:cs="Times New Roman"/>
                <w:sz w:val="20"/>
                <w:szCs w:val="20"/>
              </w:rPr>
            </w:pPr>
            <w:r w:rsidRPr="00A66B74">
              <w:rPr>
                <w:rFonts w:ascii="Times New Roman" w:hAnsi="Times New Roman" w:cs="Times New Roman"/>
                <w:sz w:val="20"/>
                <w:szCs w:val="20"/>
              </w:rPr>
              <w:t>1) Внедрение новой системы оплаты труда, а так же выплата им надбавки за особые условия труда к должностному окладу</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2</w:t>
            </w:r>
            <w:r w:rsidR="00E33D65" w:rsidRPr="00A66B74">
              <w:rPr>
                <w:rFonts w:ascii="Times New Roman" w:hAnsi="Times New Roman" w:cs="Times New Roman"/>
                <w:sz w:val="20"/>
                <w:szCs w:val="20"/>
              </w:rPr>
              <w:t>)Компенсация потерь местных бюджетов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9037E8">
            <w:pPr>
              <w:pStyle w:val="a9"/>
              <w:ind w:left="317"/>
              <w:rPr>
                <w:rFonts w:ascii="Times New Roman" w:hAnsi="Times New Roman" w:cs="Times New Roman"/>
                <w:sz w:val="20"/>
                <w:szCs w:val="20"/>
              </w:rPr>
            </w:pPr>
            <w:r w:rsidRPr="00A66B74">
              <w:rPr>
                <w:rFonts w:ascii="Times New Roman" w:hAnsi="Times New Roman" w:cs="Times New Roman"/>
                <w:sz w:val="20"/>
                <w:szCs w:val="20"/>
              </w:rPr>
              <w:t>3</w:t>
            </w:r>
            <w:r w:rsidR="00E33D65" w:rsidRPr="00A66B74">
              <w:rPr>
                <w:rFonts w:ascii="Times New Roman" w:hAnsi="Times New Roman" w:cs="Times New Roman"/>
                <w:sz w:val="20"/>
                <w:szCs w:val="20"/>
              </w:rPr>
              <w:t xml:space="preserve">) Апробирование </w:t>
            </w:r>
            <w:proofErr w:type="spellStart"/>
            <w:r w:rsidR="00E33D65" w:rsidRPr="00A66B74">
              <w:rPr>
                <w:rFonts w:ascii="Times New Roman" w:hAnsi="Times New Roman" w:cs="Times New Roman"/>
                <w:sz w:val="20"/>
                <w:szCs w:val="20"/>
              </w:rPr>
              <w:t>подушевого</w:t>
            </w:r>
            <w:proofErr w:type="spellEnd"/>
            <w:r w:rsidR="00E33D65" w:rsidRPr="00A66B74">
              <w:rPr>
                <w:rFonts w:ascii="Times New Roman" w:hAnsi="Times New Roman" w:cs="Times New Roman"/>
                <w:sz w:val="20"/>
                <w:szCs w:val="20"/>
              </w:rPr>
              <w:t xml:space="preserve"> финансирования начального, основного среднего и общего образования в 1 – 11 классы на базе СШ № 4, МГ № 5 «</w:t>
            </w:r>
            <w:proofErr w:type="spellStart"/>
            <w:r w:rsidR="00E33D65" w:rsidRPr="00A66B74">
              <w:rPr>
                <w:rFonts w:ascii="Times New Roman" w:hAnsi="Times New Roman" w:cs="Times New Roman"/>
                <w:sz w:val="20"/>
                <w:szCs w:val="20"/>
              </w:rPr>
              <w:t>Тандау</w:t>
            </w:r>
            <w:proofErr w:type="spellEnd"/>
            <w:r w:rsidR="00E33D65" w:rsidRPr="00A66B74">
              <w:rPr>
                <w:rFonts w:ascii="Times New Roman" w:hAnsi="Times New Roman" w:cs="Times New Roman"/>
                <w:sz w:val="20"/>
                <w:szCs w:val="20"/>
              </w:rPr>
              <w:t xml:space="preserve">», СШ № 8, </w:t>
            </w:r>
            <w:r w:rsidR="00F6497B" w:rsidRPr="00A66B74">
              <w:rPr>
                <w:rFonts w:ascii="Times New Roman" w:hAnsi="Times New Roman" w:cs="Times New Roman"/>
                <w:sz w:val="20"/>
                <w:szCs w:val="20"/>
              </w:rPr>
              <w:t xml:space="preserve">ЭШГ №13, </w:t>
            </w:r>
            <w:r w:rsidR="00E33D65" w:rsidRPr="00A66B74">
              <w:rPr>
                <w:rFonts w:ascii="Times New Roman" w:hAnsi="Times New Roman" w:cs="Times New Roman"/>
                <w:sz w:val="20"/>
                <w:szCs w:val="20"/>
              </w:rPr>
              <w:t>СШ № 19, КСШ № 3</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9037E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5</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4</w:t>
            </w:r>
            <w:r w:rsidR="00E33D65" w:rsidRPr="00A66B74">
              <w:rPr>
                <w:rFonts w:ascii="Times New Roman" w:hAnsi="Times New Roman" w:cs="Times New Roman"/>
                <w:sz w:val="20"/>
                <w:szCs w:val="20"/>
              </w:rPr>
              <w:t>) Приобретение учебников для 1-х классов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Комп.</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2 800</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CC3B7B">
            <w:pPr>
              <w:pStyle w:val="a9"/>
              <w:ind w:left="317"/>
              <w:rPr>
                <w:rFonts w:ascii="Times New Roman" w:hAnsi="Times New Roman" w:cs="Times New Roman"/>
                <w:sz w:val="20"/>
                <w:szCs w:val="20"/>
              </w:rPr>
            </w:pPr>
            <w:r w:rsidRPr="00A66B74">
              <w:rPr>
                <w:rFonts w:ascii="Times New Roman" w:hAnsi="Times New Roman" w:cs="Times New Roman"/>
                <w:sz w:val="20"/>
                <w:szCs w:val="20"/>
              </w:rPr>
              <w:t>5</w:t>
            </w:r>
            <w:r w:rsidR="00E33D65" w:rsidRPr="00A66B74">
              <w:rPr>
                <w:rFonts w:ascii="Times New Roman" w:hAnsi="Times New Roman" w:cs="Times New Roman"/>
                <w:sz w:val="20"/>
                <w:szCs w:val="20"/>
              </w:rPr>
              <w:t xml:space="preserve">) Доплата учителям, прошедшим стажировку по языковым курсам.  </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DE132B"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7" w:type="dxa"/>
          </w:tcPr>
          <w:p w:rsidR="00E33D65" w:rsidRPr="00A66B74" w:rsidRDefault="0038619B"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r w:rsidR="00DE132B" w:rsidRPr="00A66B74">
              <w:rPr>
                <w:rFonts w:ascii="Times New Roman" w:hAnsi="Times New Roman"/>
                <w:sz w:val="20"/>
                <w:szCs w:val="20"/>
              </w:rPr>
              <w:t>4</w:t>
            </w:r>
            <w:r w:rsidRPr="00A66B74">
              <w:rPr>
                <w:rFonts w:ascii="Times New Roman" w:hAnsi="Times New Roman"/>
                <w:sz w:val="20"/>
                <w:szCs w:val="20"/>
              </w:rPr>
              <w:t>3</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6</w:t>
            </w:r>
            <w:r w:rsidR="00E33D65" w:rsidRPr="00A66B74">
              <w:rPr>
                <w:rFonts w:ascii="Times New Roman" w:hAnsi="Times New Roman" w:cs="Times New Roman"/>
                <w:sz w:val="20"/>
                <w:szCs w:val="20"/>
              </w:rPr>
              <w:t xml:space="preserve">)Возмещение потерь </w:t>
            </w:r>
            <w:r w:rsidR="00E33D65" w:rsidRPr="00A66B74">
              <w:rPr>
                <w:rFonts w:ascii="Times New Roman" w:hAnsi="Times New Roman" w:cs="Times New Roman"/>
                <w:sz w:val="20"/>
                <w:szCs w:val="20"/>
              </w:rPr>
              <w:lastRenderedPageBreak/>
              <w:t>местных бюджетов на оплату расходов за  замещение на период  обучения основного сотрудника</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lastRenderedPageBreak/>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E33D65"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11</w:t>
            </w:r>
            <w:r w:rsidR="00DE132B" w:rsidRPr="00A66B74">
              <w:rPr>
                <w:rFonts w:ascii="Times New Roman" w:hAnsi="Times New Roman"/>
                <w:sz w:val="20"/>
                <w:szCs w:val="20"/>
              </w:rPr>
              <w:t>7</w:t>
            </w:r>
          </w:p>
        </w:tc>
        <w:tc>
          <w:tcPr>
            <w:tcW w:w="1417" w:type="dxa"/>
          </w:tcPr>
          <w:p w:rsidR="00E33D65" w:rsidRPr="00A66B74" w:rsidRDefault="00DE132B" w:rsidP="0038619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bl>
    <w:p w:rsidR="004D4304" w:rsidRPr="00A66B74" w:rsidRDefault="004D4304" w:rsidP="004D4304">
      <w:pPr>
        <w:keepNext/>
        <w:keepLines/>
        <w:tabs>
          <w:tab w:val="left" w:pos="900"/>
          <w:tab w:val="left" w:pos="1080"/>
        </w:tabs>
        <w:spacing w:after="0" w:line="240" w:lineRule="auto"/>
        <w:rPr>
          <w:sz w:val="20"/>
          <w:szCs w:val="20"/>
        </w:rPr>
      </w:pPr>
    </w:p>
    <w:p w:rsidR="004D4304" w:rsidRPr="00A66B74" w:rsidRDefault="004D4304" w:rsidP="004D4304">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A66B74" w:rsidTr="004D4304">
        <w:trPr>
          <w:gridAfter w:val="1"/>
          <w:wAfter w:w="8" w:type="dxa"/>
          <w:trHeight w:val="171"/>
        </w:trPr>
        <w:tc>
          <w:tcPr>
            <w:tcW w:w="3119" w:type="dxa"/>
            <w:vMerge w:val="restart"/>
          </w:tcPr>
          <w:p w:rsidR="004D4304" w:rsidRPr="00A66B74" w:rsidRDefault="004D4304"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709"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4"/>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D4304">
        <w:trPr>
          <w:gridAfter w:val="1"/>
          <w:wAfter w:w="8" w:type="dxa"/>
          <w:trHeight w:val="171"/>
        </w:trPr>
        <w:tc>
          <w:tcPr>
            <w:tcW w:w="3119" w:type="dxa"/>
            <w:vMerge/>
          </w:tcPr>
          <w:p w:rsidR="004D4304" w:rsidRPr="00A66B74" w:rsidRDefault="004D4304" w:rsidP="004504C1">
            <w:pPr>
              <w:keepNext/>
              <w:keepLines/>
              <w:tabs>
                <w:tab w:val="left" w:pos="900"/>
                <w:tab w:val="left" w:pos="1080"/>
              </w:tabs>
              <w:spacing w:after="0" w:line="240" w:lineRule="auto"/>
              <w:rPr>
                <w:rFonts w:ascii="Times New Roman" w:hAnsi="Times New Roman"/>
                <w:bCs/>
                <w:sz w:val="20"/>
                <w:szCs w:val="20"/>
              </w:rPr>
            </w:pPr>
          </w:p>
        </w:tc>
        <w:tc>
          <w:tcPr>
            <w:tcW w:w="709"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9C3DC2" w:rsidRPr="00A66B74">
              <w:rPr>
                <w:rFonts w:ascii="Times New Roman" w:hAnsi="Times New Roman"/>
                <w:sz w:val="20"/>
                <w:szCs w:val="20"/>
              </w:rPr>
              <w:t>7</w:t>
            </w:r>
            <w:r w:rsidRPr="00A66B74">
              <w:rPr>
                <w:rFonts w:ascii="Times New Roman" w:hAnsi="Times New Roman"/>
                <w:sz w:val="20"/>
                <w:szCs w:val="20"/>
              </w:rPr>
              <w:t xml:space="preserve"> год</w:t>
            </w:r>
          </w:p>
        </w:tc>
        <w:tc>
          <w:tcPr>
            <w:tcW w:w="1134"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4D4304" w:rsidRPr="00A66B74">
              <w:rPr>
                <w:rFonts w:ascii="Times New Roman" w:hAnsi="Times New Roman"/>
                <w:sz w:val="20"/>
                <w:szCs w:val="20"/>
              </w:rPr>
              <w:t xml:space="preserve"> год</w:t>
            </w:r>
          </w:p>
        </w:tc>
        <w:tc>
          <w:tcPr>
            <w:tcW w:w="992"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2019</w:t>
            </w:r>
            <w:r w:rsidR="004D4304" w:rsidRPr="00A66B74">
              <w:rPr>
                <w:rFonts w:ascii="Times New Roman" w:hAnsi="Times New Roman"/>
                <w:sz w:val="20"/>
                <w:szCs w:val="20"/>
              </w:rPr>
              <w:t xml:space="preserve"> год</w:t>
            </w:r>
          </w:p>
        </w:tc>
        <w:tc>
          <w:tcPr>
            <w:tcW w:w="1418" w:type="dxa"/>
            <w:gridSpan w:val="2"/>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9C3DC2"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D4304">
        <w:trPr>
          <w:gridAfter w:val="1"/>
          <w:wAfter w:w="8" w:type="dxa"/>
          <w:trHeight w:val="171"/>
        </w:trPr>
        <w:tc>
          <w:tcPr>
            <w:tcW w:w="311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70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EF4205">
        <w:trPr>
          <w:trHeight w:val="288"/>
        </w:trPr>
        <w:tc>
          <w:tcPr>
            <w:tcW w:w="3119" w:type="dxa"/>
            <w:vAlign w:val="center"/>
          </w:tcPr>
          <w:p w:rsidR="00E33D65" w:rsidRPr="00A66B74" w:rsidRDefault="00E33D65"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709" w:type="dxa"/>
            <w:vAlign w:val="center"/>
          </w:tcPr>
          <w:p w:rsidR="00E33D65" w:rsidRPr="00A66B74" w:rsidRDefault="00E33D65"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2 523 961,8</w:t>
            </w:r>
          </w:p>
        </w:tc>
        <w:tc>
          <w:tcPr>
            <w:tcW w:w="1276"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17 722,3</w:t>
            </w:r>
          </w:p>
        </w:tc>
        <w:tc>
          <w:tcPr>
            <w:tcW w:w="1134" w:type="dxa"/>
            <w:vAlign w:val="center"/>
          </w:tcPr>
          <w:p w:rsidR="00E33D65" w:rsidRPr="00A66B74" w:rsidRDefault="00920781"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249 249</w:t>
            </w:r>
            <w:r w:rsidR="00E33D65" w:rsidRPr="00A66B74">
              <w:rPr>
                <w:rFonts w:ascii="Times New Roman" w:hAnsi="Times New Roman"/>
                <w:b/>
                <w:sz w:val="20"/>
                <w:szCs w:val="20"/>
              </w:rPr>
              <w:t>,0</w:t>
            </w:r>
          </w:p>
        </w:tc>
        <w:tc>
          <w:tcPr>
            <w:tcW w:w="1001"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c>
          <w:tcPr>
            <w:tcW w:w="1417"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r>
    </w:tbl>
    <w:p w:rsidR="005112E4" w:rsidRPr="00A66B74" w:rsidRDefault="005112E4" w:rsidP="0014048C">
      <w:pPr>
        <w:pStyle w:val="a9"/>
        <w:jc w:val="both"/>
        <w:rPr>
          <w:rFonts w:ascii="Times New Roman" w:hAnsi="Times New Roman" w:cs="Times New Roman"/>
          <w:b/>
          <w:sz w:val="20"/>
          <w:szCs w:val="20"/>
        </w:rPr>
      </w:pPr>
    </w:p>
    <w:p w:rsidR="0014048C" w:rsidRPr="00A66B74" w:rsidRDefault="0014048C" w:rsidP="0014048C">
      <w:pPr>
        <w:pStyle w:val="a9"/>
        <w:jc w:val="both"/>
        <w:rPr>
          <w:rFonts w:ascii="Times New Roman" w:hAnsi="Times New Roman" w:cs="Times New Roman"/>
          <w:b/>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015 «За счет средств местного бюджета»</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14048C" w:rsidP="0014048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Pr="00A66B74">
        <w:rPr>
          <w:rFonts w:ascii="Times New Roman" w:hAnsi="Times New Roman" w:cs="Times New Roman"/>
          <w:sz w:val="20"/>
          <w:szCs w:val="20"/>
        </w:rPr>
        <w:t xml:space="preserve"> текущая</w:t>
      </w:r>
    </w:p>
    <w:p w:rsidR="005112E4" w:rsidRPr="00A66B74" w:rsidRDefault="0014048C" w:rsidP="00CC3B7B">
      <w:pPr>
        <w:pStyle w:val="a9"/>
        <w:jc w:val="both"/>
        <w:rPr>
          <w:rFonts w:ascii="Times New Roman" w:hAnsi="Times New Roman"/>
          <w:bCs/>
          <w:strike/>
          <w:color w:val="FF0000"/>
          <w:sz w:val="20"/>
          <w:szCs w:val="20"/>
        </w:rPr>
      </w:pPr>
      <w:r w:rsidRPr="00A66B74">
        <w:rPr>
          <w:rFonts w:ascii="Times New Roman" w:hAnsi="Times New Roman" w:cs="Times New Roman"/>
          <w:b/>
          <w:sz w:val="20"/>
          <w:szCs w:val="20"/>
        </w:rPr>
        <w:t>Описание (обоснование</w:t>
      </w:r>
      <w:r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бюджетной подпрограммы:</w:t>
      </w:r>
      <w:r w:rsidRPr="00A66B74">
        <w:rPr>
          <w:rFonts w:ascii="Times New Roman" w:hAnsi="Times New Roman" w:cs="Times New Roman"/>
          <w:sz w:val="20"/>
          <w:szCs w:val="20"/>
        </w:rPr>
        <w:t xml:space="preserve"> Средства по данной подпрограмме направлены  на</w:t>
      </w:r>
      <w:r w:rsidRPr="00A66B74">
        <w:rPr>
          <w:sz w:val="20"/>
          <w:szCs w:val="20"/>
        </w:rPr>
        <w:t xml:space="preserve"> </w:t>
      </w:r>
      <w:r w:rsidRPr="00A66B74">
        <w:rPr>
          <w:rFonts w:ascii="Times New Roman" w:hAnsi="Times New Roman" w:cs="Times New Roman"/>
          <w:sz w:val="20"/>
          <w:szCs w:val="20"/>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A66B74">
        <w:rPr>
          <w:rFonts w:ascii="Times New Roman" w:hAnsi="Times New Roman"/>
          <w:bCs/>
          <w:strike/>
          <w:color w:val="FF0000"/>
          <w:sz w:val="20"/>
          <w:szCs w:val="20"/>
        </w:rPr>
        <w:t xml:space="preserve">    </w:t>
      </w:r>
    </w:p>
    <w:p w:rsidR="00CD6335" w:rsidRPr="00A66B74" w:rsidRDefault="0058691F" w:rsidP="00650D82">
      <w:pPr>
        <w:pStyle w:val="a9"/>
        <w:jc w:val="both"/>
        <w:rPr>
          <w:rFonts w:ascii="Times New Roman" w:hAnsi="Times New Roman"/>
          <w:bCs/>
          <w:sz w:val="20"/>
          <w:szCs w:val="20"/>
        </w:rPr>
      </w:pPr>
      <w:r w:rsidRPr="00A66B74">
        <w:rPr>
          <w:rFonts w:ascii="Times New Roman" w:hAnsi="Times New Roman"/>
          <w:bCs/>
          <w:strike/>
          <w:color w:val="FF0000"/>
          <w:sz w:val="20"/>
          <w:szCs w:val="20"/>
        </w:rPr>
        <w:t xml:space="preserve">                              </w:t>
      </w:r>
      <w:r w:rsidR="00650D82" w:rsidRPr="00A66B74">
        <w:rPr>
          <w:rFonts w:ascii="Times New Roman" w:hAnsi="Times New Roman"/>
          <w:bCs/>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A66B74" w:rsidTr="002B42BC">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252"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537926" w:rsidRPr="00A66B74" w:rsidTr="002B42BC">
        <w:trPr>
          <w:trHeight w:val="171"/>
        </w:trPr>
        <w:tc>
          <w:tcPr>
            <w:tcW w:w="2420" w:type="dxa"/>
            <w:vMerge/>
          </w:tcPr>
          <w:p w:rsidR="00537926" w:rsidRPr="00A66B74" w:rsidRDefault="00537926"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537926" w:rsidRPr="00A66B74" w:rsidRDefault="00537926"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142"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4" w:type="dxa"/>
          </w:tcPr>
          <w:p w:rsidR="00537926"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537926" w:rsidRPr="00A66B74">
              <w:rPr>
                <w:rFonts w:ascii="Times New Roman" w:hAnsi="Times New Roman"/>
                <w:sz w:val="20"/>
                <w:szCs w:val="20"/>
              </w:rPr>
              <w:t xml:space="preserve"> год</w:t>
            </w:r>
          </w:p>
        </w:tc>
        <w:tc>
          <w:tcPr>
            <w:tcW w:w="1421"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7"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2B42BC">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421"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7"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2B42BC">
        <w:trPr>
          <w:trHeight w:val="171"/>
        </w:trPr>
        <w:tc>
          <w:tcPr>
            <w:tcW w:w="2420" w:type="dxa"/>
            <w:vAlign w:val="bottom"/>
          </w:tcPr>
          <w:p w:rsidR="00E33D65" w:rsidRPr="00A66B74" w:rsidRDefault="00E33D65" w:rsidP="00D15EF7">
            <w:pPr>
              <w:pStyle w:val="a9"/>
              <w:jc w:val="both"/>
              <w:rPr>
                <w:rFonts w:ascii="Times New Roman" w:hAnsi="Times New Roman" w:cs="Times New Roman"/>
                <w:sz w:val="20"/>
                <w:szCs w:val="20"/>
              </w:rPr>
            </w:pPr>
            <w:r w:rsidRPr="00A66B74">
              <w:rPr>
                <w:rFonts w:ascii="Times New Roman" w:hAnsi="Times New Roman" w:cs="Times New Roman"/>
                <w:sz w:val="20"/>
                <w:szCs w:val="20"/>
              </w:rPr>
              <w:t>1)Учебн</w:t>
            </w:r>
            <w:proofErr w:type="gramStart"/>
            <w:r w:rsidRPr="00A66B74">
              <w:rPr>
                <w:rFonts w:ascii="Times New Roman" w:hAnsi="Times New Roman" w:cs="Times New Roman"/>
                <w:sz w:val="20"/>
                <w:szCs w:val="20"/>
              </w:rPr>
              <w:t>о-</w:t>
            </w:r>
            <w:proofErr w:type="gramEnd"/>
            <w:r w:rsidRPr="00A66B74">
              <w:rPr>
                <w:rFonts w:ascii="Times New Roman" w:hAnsi="Times New Roman" w:cs="Times New Roman"/>
                <w:sz w:val="20"/>
                <w:szCs w:val="20"/>
              </w:rPr>
              <w:t xml:space="preserve"> полевые сборы учащихся 10 классов.</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221</w:t>
            </w:r>
          </w:p>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2)социальная поддержка учащихся из малообеспеченных семей, детей-сирот и детей, оставшихся без попечения родителей</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2257</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3)ведомственная подписка</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4)использование интерне</w:t>
            </w:r>
            <w:proofErr w:type="gramStart"/>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 xml:space="preserve"> ресурсов в учебном процессе</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Школы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5)обеспечение безопасности </w:t>
            </w:r>
            <w:proofErr w:type="gramStart"/>
            <w:r w:rsidRPr="00A66B74">
              <w:rPr>
                <w:rFonts w:ascii="Times New Roman" w:hAnsi="Times New Roman" w:cs="Times New Roman"/>
                <w:sz w:val="20"/>
                <w:szCs w:val="20"/>
              </w:rPr>
              <w:t>обучающихся</w:t>
            </w:r>
            <w:proofErr w:type="gramEnd"/>
            <w:r w:rsidRPr="00A66B74">
              <w:rPr>
                <w:rFonts w:ascii="Times New Roman" w:hAnsi="Times New Roman" w:cs="Times New Roman"/>
                <w:sz w:val="20"/>
                <w:szCs w:val="20"/>
              </w:rPr>
              <w:t xml:space="preserve"> во время учебного и воспитательного процесса («тревожная кнопка», выезд мобильной группы)</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6)обеспечение противопожарной безопасности</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7)проведение </w:t>
            </w:r>
            <w:proofErr w:type="gramStart"/>
            <w:r w:rsidRPr="00A66B74">
              <w:rPr>
                <w:rFonts w:ascii="Times New Roman" w:hAnsi="Times New Roman" w:cs="Times New Roman"/>
                <w:sz w:val="20"/>
                <w:szCs w:val="20"/>
              </w:rPr>
              <w:t>текущего</w:t>
            </w:r>
            <w:proofErr w:type="gramEnd"/>
            <w:r w:rsidRPr="00A66B74">
              <w:rPr>
                <w:rFonts w:ascii="Times New Roman" w:hAnsi="Times New Roman" w:cs="Times New Roman"/>
                <w:sz w:val="20"/>
                <w:szCs w:val="20"/>
              </w:rPr>
              <w:t xml:space="preserve">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ремонта в организациях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образования</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Объек</w:t>
            </w:r>
            <w:proofErr w:type="spellEnd"/>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8)участие организаций образования в областной системе оценки качества образования (ОСОКО)</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Орг-ции</w:t>
            </w:r>
            <w:proofErr w:type="spellEnd"/>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9) установка систем охранного видеонаблюдения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10)  медосмотр </w:t>
            </w:r>
            <w:r w:rsidRPr="00A66B74">
              <w:rPr>
                <w:rFonts w:ascii="Times New Roman" w:hAnsi="Times New Roman" w:cs="Times New Roman"/>
                <w:sz w:val="20"/>
                <w:szCs w:val="20"/>
              </w:rPr>
              <w:lastRenderedPageBreak/>
              <w:t>работников организаций образования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чел.</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lastRenderedPageBreak/>
              <w:t>2 878</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 xml:space="preserve">11). Апробирование </w:t>
            </w:r>
            <w:proofErr w:type="spellStart"/>
            <w:r w:rsidRPr="00A66B74">
              <w:rPr>
                <w:rFonts w:ascii="Times New Roman" w:hAnsi="Times New Roman" w:cs="Times New Roman"/>
                <w:sz w:val="20"/>
                <w:szCs w:val="20"/>
              </w:rPr>
              <w:t>подушевого</w:t>
            </w:r>
            <w:proofErr w:type="spellEnd"/>
            <w:r w:rsidRPr="00A66B74">
              <w:rPr>
                <w:rFonts w:ascii="Times New Roman" w:hAnsi="Times New Roman" w:cs="Times New Roman"/>
                <w:sz w:val="20"/>
                <w:szCs w:val="20"/>
              </w:rPr>
              <w:t xml:space="preserve"> финансирования начального, основного среднего и общего образования в 10 – 11 классах на базе СШ № 4, МГ № 5 «</w:t>
            </w:r>
            <w:proofErr w:type="spellStart"/>
            <w:r w:rsidRPr="00A66B74">
              <w:rPr>
                <w:rFonts w:ascii="Times New Roman" w:hAnsi="Times New Roman" w:cs="Times New Roman"/>
                <w:sz w:val="20"/>
                <w:szCs w:val="20"/>
              </w:rPr>
              <w:t>Тандау</w:t>
            </w:r>
            <w:proofErr w:type="spellEnd"/>
            <w:r w:rsidRPr="00A66B74">
              <w:rPr>
                <w:rFonts w:ascii="Times New Roman" w:hAnsi="Times New Roman" w:cs="Times New Roman"/>
                <w:sz w:val="20"/>
                <w:szCs w:val="20"/>
              </w:rPr>
              <w:t>», СШ № 8, ЭШГ № 13 «</w:t>
            </w:r>
            <w:proofErr w:type="spellStart"/>
            <w:r w:rsidRPr="00A66B74">
              <w:rPr>
                <w:rFonts w:ascii="Times New Roman" w:hAnsi="Times New Roman" w:cs="Times New Roman"/>
                <w:sz w:val="20"/>
                <w:szCs w:val="20"/>
              </w:rPr>
              <w:t>Экос</w:t>
            </w:r>
            <w:proofErr w:type="spellEnd"/>
            <w:r w:rsidRPr="00A66B74">
              <w:rPr>
                <w:rFonts w:ascii="Times New Roman" w:hAnsi="Times New Roman" w:cs="Times New Roman"/>
                <w:sz w:val="20"/>
                <w:szCs w:val="20"/>
              </w:rPr>
              <w:t>», СШ № 19, КСШ № 3</w:t>
            </w:r>
          </w:p>
        </w:tc>
        <w:tc>
          <w:tcPr>
            <w:tcW w:w="852" w:type="dxa"/>
          </w:tcPr>
          <w:p w:rsidR="00E33D65" w:rsidRPr="00A66B74" w:rsidRDefault="00E33D65" w:rsidP="007E6617">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r>
      <w:tr w:rsidR="00840538" w:rsidRPr="00A66B74" w:rsidTr="002B42BC">
        <w:trPr>
          <w:trHeight w:val="286"/>
        </w:trPr>
        <w:tc>
          <w:tcPr>
            <w:tcW w:w="2420" w:type="dxa"/>
            <w:vAlign w:val="bottom"/>
          </w:tcPr>
          <w:p w:rsidR="00840538" w:rsidRPr="00A66B74" w:rsidRDefault="00840538" w:rsidP="00CC07A8">
            <w:pPr>
              <w:pStyle w:val="a9"/>
              <w:rPr>
                <w:rFonts w:ascii="Times New Roman" w:hAnsi="Times New Roman" w:cs="Times New Roman"/>
                <w:sz w:val="20"/>
                <w:szCs w:val="20"/>
              </w:rPr>
            </w:pPr>
            <w:r w:rsidRPr="00A66B74">
              <w:rPr>
                <w:rFonts w:ascii="Times New Roman" w:hAnsi="Times New Roman" w:cs="Times New Roman"/>
                <w:sz w:val="20"/>
                <w:szCs w:val="20"/>
              </w:rPr>
              <w:t>12). Обучение  педагогов на семинарах по превенции суицидов</w:t>
            </w:r>
          </w:p>
        </w:tc>
        <w:tc>
          <w:tcPr>
            <w:tcW w:w="852" w:type="dxa"/>
          </w:tcPr>
          <w:p w:rsidR="00840538" w:rsidRPr="00A66B74" w:rsidRDefault="00840538" w:rsidP="007E6617">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1265"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4"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40538" w:rsidRPr="00A66B74" w:rsidRDefault="00840538" w:rsidP="00E26702">
            <w:pPr>
              <w:keepNext/>
              <w:keepLines/>
              <w:tabs>
                <w:tab w:val="left" w:pos="900"/>
                <w:tab w:val="left" w:pos="1080"/>
              </w:tabs>
              <w:spacing w:after="0" w:line="240" w:lineRule="auto"/>
              <w:jc w:val="center"/>
              <w:rPr>
                <w:rFonts w:ascii="Times New Roman" w:hAnsi="Times New Roman"/>
                <w:sz w:val="20"/>
                <w:szCs w:val="20"/>
              </w:rPr>
            </w:pPr>
          </w:p>
        </w:tc>
      </w:tr>
    </w:tbl>
    <w:p w:rsidR="0058691F" w:rsidRPr="00A66B74" w:rsidRDefault="0058691F" w:rsidP="0058691F">
      <w:pPr>
        <w:keepNext/>
        <w:keepLines/>
        <w:tabs>
          <w:tab w:val="left" w:pos="900"/>
          <w:tab w:val="left" w:pos="1080"/>
        </w:tabs>
        <w:spacing w:after="0" w:line="240" w:lineRule="auto"/>
        <w:rPr>
          <w:sz w:val="20"/>
          <w:szCs w:val="20"/>
        </w:rPr>
      </w:pPr>
    </w:p>
    <w:p w:rsidR="0058691F" w:rsidRPr="00A66B74" w:rsidRDefault="0058691F" w:rsidP="0058691F">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A66B74" w:rsidTr="0014048C">
        <w:trPr>
          <w:gridAfter w:val="1"/>
          <w:wAfter w:w="8" w:type="dxa"/>
          <w:trHeight w:val="171"/>
        </w:trPr>
        <w:tc>
          <w:tcPr>
            <w:tcW w:w="2552" w:type="dxa"/>
            <w:vMerge w:val="restart"/>
          </w:tcPr>
          <w:p w:rsidR="0014048C" w:rsidRPr="00A66B74" w:rsidRDefault="0014048C"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851" w:type="dxa"/>
            <w:vMerge w:val="restart"/>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969" w:type="dxa"/>
            <w:gridSpan w:val="4"/>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14048C" w:rsidRPr="00A66B74" w:rsidTr="0014048C">
        <w:trPr>
          <w:gridAfter w:val="1"/>
          <w:wAfter w:w="8" w:type="dxa"/>
          <w:trHeight w:val="171"/>
        </w:trPr>
        <w:tc>
          <w:tcPr>
            <w:tcW w:w="2552" w:type="dxa"/>
            <w:vMerge/>
          </w:tcPr>
          <w:p w:rsidR="0014048C" w:rsidRPr="00A66B74" w:rsidRDefault="0014048C" w:rsidP="004504C1">
            <w:pPr>
              <w:keepNext/>
              <w:keepLines/>
              <w:tabs>
                <w:tab w:val="left" w:pos="900"/>
                <w:tab w:val="left" w:pos="1080"/>
              </w:tabs>
              <w:spacing w:after="0" w:line="240" w:lineRule="auto"/>
              <w:rPr>
                <w:rFonts w:ascii="Times New Roman" w:hAnsi="Times New Roman"/>
                <w:bCs/>
                <w:sz w:val="20"/>
                <w:szCs w:val="20"/>
              </w:rPr>
            </w:pPr>
          </w:p>
        </w:tc>
        <w:tc>
          <w:tcPr>
            <w:tcW w:w="851" w:type="dxa"/>
            <w:vMerge/>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275"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8" w:type="dxa"/>
            <w:gridSpan w:val="2"/>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14048C" w:rsidRPr="00A66B74" w:rsidTr="0014048C">
        <w:trPr>
          <w:gridAfter w:val="1"/>
          <w:wAfter w:w="8" w:type="dxa"/>
          <w:trHeight w:val="171"/>
        </w:trPr>
        <w:tc>
          <w:tcPr>
            <w:tcW w:w="2552"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1"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75"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1 576 212,2</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4 296 878,4</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D2280E">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D2280E" w:rsidRPr="00A66B74">
              <w:rPr>
                <w:rFonts w:ascii="Times New Roman" w:hAnsi="Times New Roman"/>
                <w:b/>
                <w:sz w:val="20"/>
                <w:szCs w:val="20"/>
                <w:lang w:val="kk-KZ"/>
              </w:rPr>
              <w:t> </w:t>
            </w:r>
            <w:r w:rsidRPr="00A66B74">
              <w:rPr>
                <w:rFonts w:ascii="Times New Roman" w:hAnsi="Times New Roman"/>
                <w:b/>
                <w:sz w:val="20"/>
                <w:szCs w:val="20"/>
                <w:lang w:val="kk-KZ"/>
              </w:rPr>
              <w:t>5</w:t>
            </w:r>
            <w:r w:rsidR="00D2280E" w:rsidRPr="00A66B74">
              <w:rPr>
                <w:rFonts w:ascii="Times New Roman" w:hAnsi="Times New Roman"/>
                <w:b/>
                <w:sz w:val="20"/>
                <w:szCs w:val="20"/>
                <w:lang w:val="kk-KZ"/>
              </w:rPr>
              <w:t>37 233,9</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419 746,0</w:t>
            </w:r>
            <w:r w:rsidRPr="00A66B74">
              <w:rPr>
                <w:rFonts w:ascii="Times New Roman" w:hAnsi="Times New Roman"/>
                <w:b/>
                <w:sz w:val="20"/>
                <w:szCs w:val="20"/>
                <w:lang w:val="kk-KZ"/>
              </w:rPr>
              <w:t xml:space="preserve"> </w:t>
            </w: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617 064</w:t>
            </w:r>
            <w:bookmarkStart w:id="1" w:name="_GoBack"/>
            <w:bookmarkEnd w:id="1"/>
            <w:r w:rsidRPr="00A66B74">
              <w:rPr>
                <w:rFonts w:ascii="Times New Roman" w:hAnsi="Times New Roman"/>
                <w:b/>
                <w:sz w:val="20"/>
                <w:szCs w:val="20"/>
                <w:lang w:val="kk-KZ"/>
              </w:rPr>
              <w:t xml:space="preserve">,0 </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lang w:val="en-US"/>
              </w:rPr>
            </w:pPr>
            <w:r w:rsidRPr="00A66B74">
              <w:rPr>
                <w:rFonts w:ascii="Times New Roman" w:hAnsi="Times New Roman"/>
                <w:b/>
                <w:bCs/>
                <w:sz w:val="20"/>
                <w:szCs w:val="20"/>
                <w:lang w:val="kk-KZ"/>
              </w:rPr>
              <w:t>в т. ч. ОБ</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1 581,0</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r>
    </w:tbl>
    <w:p w:rsidR="0014048C" w:rsidRPr="00A66B74" w:rsidRDefault="0014048C" w:rsidP="0014048C">
      <w:pPr>
        <w:pStyle w:val="a9"/>
        <w:jc w:val="both"/>
        <w:rPr>
          <w:rFonts w:ascii="Times New Roman" w:hAnsi="Times New Roman" w:cs="Times New Roman"/>
          <w:b/>
          <w:sz w:val="20"/>
          <w:szCs w:val="20"/>
        </w:rPr>
      </w:pPr>
    </w:p>
    <w:p w:rsidR="00D328CF" w:rsidRPr="00A66B74" w:rsidRDefault="00D328CF" w:rsidP="0084457E">
      <w:pPr>
        <w:keepNext/>
        <w:keepLines/>
        <w:tabs>
          <w:tab w:val="left" w:pos="900"/>
          <w:tab w:val="left" w:pos="1080"/>
        </w:tabs>
        <w:spacing w:after="0" w:line="240" w:lineRule="auto"/>
        <w:rPr>
          <w:sz w:val="20"/>
          <w:szCs w:val="20"/>
        </w:rPr>
      </w:pPr>
    </w:p>
    <w:sectPr w:rsidR="00D328CF" w:rsidRPr="00A66B74"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239A"/>
    <w:rsid w:val="00016F06"/>
    <w:rsid w:val="000201E7"/>
    <w:rsid w:val="00020C63"/>
    <w:rsid w:val="000241DF"/>
    <w:rsid w:val="000320BB"/>
    <w:rsid w:val="00036C1E"/>
    <w:rsid w:val="00041528"/>
    <w:rsid w:val="000539C2"/>
    <w:rsid w:val="0006148F"/>
    <w:rsid w:val="00065B7D"/>
    <w:rsid w:val="00065C16"/>
    <w:rsid w:val="000702A5"/>
    <w:rsid w:val="00072F92"/>
    <w:rsid w:val="00077276"/>
    <w:rsid w:val="0008515C"/>
    <w:rsid w:val="0008668A"/>
    <w:rsid w:val="000915DC"/>
    <w:rsid w:val="00093A75"/>
    <w:rsid w:val="000966EC"/>
    <w:rsid w:val="000A34F7"/>
    <w:rsid w:val="000B06BE"/>
    <w:rsid w:val="000B0EA5"/>
    <w:rsid w:val="000C5F03"/>
    <w:rsid w:val="000D267F"/>
    <w:rsid w:val="000D6420"/>
    <w:rsid w:val="000E133D"/>
    <w:rsid w:val="000E323E"/>
    <w:rsid w:val="000F1C1B"/>
    <w:rsid w:val="000F6970"/>
    <w:rsid w:val="000F6AC6"/>
    <w:rsid w:val="0012267C"/>
    <w:rsid w:val="001229AD"/>
    <w:rsid w:val="00124E69"/>
    <w:rsid w:val="0014048C"/>
    <w:rsid w:val="00144A31"/>
    <w:rsid w:val="00147182"/>
    <w:rsid w:val="00152458"/>
    <w:rsid w:val="00160F3F"/>
    <w:rsid w:val="00162263"/>
    <w:rsid w:val="001727D2"/>
    <w:rsid w:val="00175C65"/>
    <w:rsid w:val="001813D9"/>
    <w:rsid w:val="001905EA"/>
    <w:rsid w:val="00193716"/>
    <w:rsid w:val="001A045D"/>
    <w:rsid w:val="001A387E"/>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116C4"/>
    <w:rsid w:val="002311F1"/>
    <w:rsid w:val="00233493"/>
    <w:rsid w:val="00233C7C"/>
    <w:rsid w:val="002340E0"/>
    <w:rsid w:val="0024431F"/>
    <w:rsid w:val="002518EA"/>
    <w:rsid w:val="00254AF1"/>
    <w:rsid w:val="00257B5B"/>
    <w:rsid w:val="00262419"/>
    <w:rsid w:val="0026570E"/>
    <w:rsid w:val="00274CFD"/>
    <w:rsid w:val="002776D0"/>
    <w:rsid w:val="00280EC8"/>
    <w:rsid w:val="0028417D"/>
    <w:rsid w:val="002912B4"/>
    <w:rsid w:val="002A1004"/>
    <w:rsid w:val="002A26A0"/>
    <w:rsid w:val="002A3EEC"/>
    <w:rsid w:val="002A48FF"/>
    <w:rsid w:val="002A4B2B"/>
    <w:rsid w:val="002A619F"/>
    <w:rsid w:val="002A6505"/>
    <w:rsid w:val="002B42BC"/>
    <w:rsid w:val="002C45EE"/>
    <w:rsid w:val="002C46C1"/>
    <w:rsid w:val="002C73AF"/>
    <w:rsid w:val="002D3CE6"/>
    <w:rsid w:val="002E3CAC"/>
    <w:rsid w:val="002E5177"/>
    <w:rsid w:val="002E6749"/>
    <w:rsid w:val="002F04F7"/>
    <w:rsid w:val="002F1A2A"/>
    <w:rsid w:val="003020E6"/>
    <w:rsid w:val="00302BEE"/>
    <w:rsid w:val="003034F0"/>
    <w:rsid w:val="00314571"/>
    <w:rsid w:val="00323951"/>
    <w:rsid w:val="00327066"/>
    <w:rsid w:val="003310E9"/>
    <w:rsid w:val="003408F3"/>
    <w:rsid w:val="00351F8F"/>
    <w:rsid w:val="00354FCD"/>
    <w:rsid w:val="003617BB"/>
    <w:rsid w:val="00374776"/>
    <w:rsid w:val="0037678F"/>
    <w:rsid w:val="00380DAB"/>
    <w:rsid w:val="00380F1C"/>
    <w:rsid w:val="0038619B"/>
    <w:rsid w:val="0039086A"/>
    <w:rsid w:val="00393503"/>
    <w:rsid w:val="003953A5"/>
    <w:rsid w:val="003968DB"/>
    <w:rsid w:val="00396D96"/>
    <w:rsid w:val="003A0644"/>
    <w:rsid w:val="003B1F91"/>
    <w:rsid w:val="003B65B8"/>
    <w:rsid w:val="003C22B9"/>
    <w:rsid w:val="003C5C6B"/>
    <w:rsid w:val="003D7EBA"/>
    <w:rsid w:val="003E519A"/>
    <w:rsid w:val="003F0C2D"/>
    <w:rsid w:val="003F48F2"/>
    <w:rsid w:val="003F4B2D"/>
    <w:rsid w:val="00403C88"/>
    <w:rsid w:val="004070B0"/>
    <w:rsid w:val="004131C7"/>
    <w:rsid w:val="0041431C"/>
    <w:rsid w:val="00415B63"/>
    <w:rsid w:val="00417DFE"/>
    <w:rsid w:val="00423799"/>
    <w:rsid w:val="0043415D"/>
    <w:rsid w:val="00435D27"/>
    <w:rsid w:val="00445953"/>
    <w:rsid w:val="00452DFC"/>
    <w:rsid w:val="0045656F"/>
    <w:rsid w:val="00464880"/>
    <w:rsid w:val="00465551"/>
    <w:rsid w:val="004663BC"/>
    <w:rsid w:val="00484A91"/>
    <w:rsid w:val="00486D06"/>
    <w:rsid w:val="00491989"/>
    <w:rsid w:val="00496A35"/>
    <w:rsid w:val="004A079B"/>
    <w:rsid w:val="004A3147"/>
    <w:rsid w:val="004B5AE1"/>
    <w:rsid w:val="004C48C3"/>
    <w:rsid w:val="004C4CA7"/>
    <w:rsid w:val="004C4FFE"/>
    <w:rsid w:val="004D4304"/>
    <w:rsid w:val="004D5C8C"/>
    <w:rsid w:val="004E1841"/>
    <w:rsid w:val="004E20B0"/>
    <w:rsid w:val="004F0B37"/>
    <w:rsid w:val="004F2647"/>
    <w:rsid w:val="004F38EC"/>
    <w:rsid w:val="004F7026"/>
    <w:rsid w:val="00502950"/>
    <w:rsid w:val="005033DB"/>
    <w:rsid w:val="0051004F"/>
    <w:rsid w:val="005112E4"/>
    <w:rsid w:val="00523C11"/>
    <w:rsid w:val="005357B7"/>
    <w:rsid w:val="00537646"/>
    <w:rsid w:val="00537926"/>
    <w:rsid w:val="005451DF"/>
    <w:rsid w:val="00546468"/>
    <w:rsid w:val="00566A06"/>
    <w:rsid w:val="005732EA"/>
    <w:rsid w:val="005807E6"/>
    <w:rsid w:val="00583F96"/>
    <w:rsid w:val="0058562B"/>
    <w:rsid w:val="0058691F"/>
    <w:rsid w:val="005A644B"/>
    <w:rsid w:val="005B0CEC"/>
    <w:rsid w:val="005B6CD7"/>
    <w:rsid w:val="005C61C5"/>
    <w:rsid w:val="005D5663"/>
    <w:rsid w:val="005E1236"/>
    <w:rsid w:val="005E6422"/>
    <w:rsid w:val="005F0FF9"/>
    <w:rsid w:val="005F565E"/>
    <w:rsid w:val="00607D1C"/>
    <w:rsid w:val="00617CEC"/>
    <w:rsid w:val="00622128"/>
    <w:rsid w:val="00650D82"/>
    <w:rsid w:val="00654137"/>
    <w:rsid w:val="0066109D"/>
    <w:rsid w:val="00662F33"/>
    <w:rsid w:val="0067323D"/>
    <w:rsid w:val="006736E1"/>
    <w:rsid w:val="00673CCA"/>
    <w:rsid w:val="00676FA5"/>
    <w:rsid w:val="00685B9F"/>
    <w:rsid w:val="00693520"/>
    <w:rsid w:val="00694401"/>
    <w:rsid w:val="00694B3C"/>
    <w:rsid w:val="006B079F"/>
    <w:rsid w:val="006B2A39"/>
    <w:rsid w:val="006B4AEB"/>
    <w:rsid w:val="006C66E5"/>
    <w:rsid w:val="006D49F1"/>
    <w:rsid w:val="006D71A5"/>
    <w:rsid w:val="006D7FFC"/>
    <w:rsid w:val="006F4A1F"/>
    <w:rsid w:val="006F5489"/>
    <w:rsid w:val="00704506"/>
    <w:rsid w:val="00707BDE"/>
    <w:rsid w:val="007125A5"/>
    <w:rsid w:val="007130A0"/>
    <w:rsid w:val="00720762"/>
    <w:rsid w:val="007369E1"/>
    <w:rsid w:val="00736F9B"/>
    <w:rsid w:val="007404E7"/>
    <w:rsid w:val="00750B5E"/>
    <w:rsid w:val="00763D62"/>
    <w:rsid w:val="00765088"/>
    <w:rsid w:val="0077273E"/>
    <w:rsid w:val="00794095"/>
    <w:rsid w:val="00795129"/>
    <w:rsid w:val="00797E69"/>
    <w:rsid w:val="007A2D8E"/>
    <w:rsid w:val="007B185F"/>
    <w:rsid w:val="007B2D0D"/>
    <w:rsid w:val="007B38C7"/>
    <w:rsid w:val="007B4302"/>
    <w:rsid w:val="007B7B15"/>
    <w:rsid w:val="007C4869"/>
    <w:rsid w:val="007D55E2"/>
    <w:rsid w:val="007E0E88"/>
    <w:rsid w:val="007E34EC"/>
    <w:rsid w:val="007F0BE0"/>
    <w:rsid w:val="007F3012"/>
    <w:rsid w:val="0081039A"/>
    <w:rsid w:val="008106D1"/>
    <w:rsid w:val="00811036"/>
    <w:rsid w:val="00811F08"/>
    <w:rsid w:val="0082498E"/>
    <w:rsid w:val="008257A9"/>
    <w:rsid w:val="00840538"/>
    <w:rsid w:val="00843342"/>
    <w:rsid w:val="00843B3F"/>
    <w:rsid w:val="0084457E"/>
    <w:rsid w:val="008556B0"/>
    <w:rsid w:val="00857673"/>
    <w:rsid w:val="00876F03"/>
    <w:rsid w:val="00881A54"/>
    <w:rsid w:val="008828A2"/>
    <w:rsid w:val="00883681"/>
    <w:rsid w:val="00883A2F"/>
    <w:rsid w:val="008845BF"/>
    <w:rsid w:val="00890F78"/>
    <w:rsid w:val="00891399"/>
    <w:rsid w:val="008A4723"/>
    <w:rsid w:val="008B1FEA"/>
    <w:rsid w:val="008C3BE4"/>
    <w:rsid w:val="008C4A84"/>
    <w:rsid w:val="008C6406"/>
    <w:rsid w:val="008D4CBF"/>
    <w:rsid w:val="008F7601"/>
    <w:rsid w:val="009032E6"/>
    <w:rsid w:val="009037E8"/>
    <w:rsid w:val="00904A4F"/>
    <w:rsid w:val="00910C68"/>
    <w:rsid w:val="0091156A"/>
    <w:rsid w:val="009115F7"/>
    <w:rsid w:val="00911B54"/>
    <w:rsid w:val="00912418"/>
    <w:rsid w:val="00920781"/>
    <w:rsid w:val="00920F3C"/>
    <w:rsid w:val="00921847"/>
    <w:rsid w:val="00933601"/>
    <w:rsid w:val="00942007"/>
    <w:rsid w:val="00942671"/>
    <w:rsid w:val="00942AC7"/>
    <w:rsid w:val="00950BD2"/>
    <w:rsid w:val="00954F15"/>
    <w:rsid w:val="00955890"/>
    <w:rsid w:val="00967F6D"/>
    <w:rsid w:val="00975B1C"/>
    <w:rsid w:val="009767B6"/>
    <w:rsid w:val="00983993"/>
    <w:rsid w:val="00984E22"/>
    <w:rsid w:val="00996C53"/>
    <w:rsid w:val="009A0956"/>
    <w:rsid w:val="009A5E72"/>
    <w:rsid w:val="009C296F"/>
    <w:rsid w:val="009C3DC2"/>
    <w:rsid w:val="009D1D09"/>
    <w:rsid w:val="009D312A"/>
    <w:rsid w:val="009E015E"/>
    <w:rsid w:val="009E04E0"/>
    <w:rsid w:val="009E7281"/>
    <w:rsid w:val="009F4AF1"/>
    <w:rsid w:val="009F6CFA"/>
    <w:rsid w:val="00A00C27"/>
    <w:rsid w:val="00A01EE9"/>
    <w:rsid w:val="00A10E59"/>
    <w:rsid w:val="00A14C9C"/>
    <w:rsid w:val="00A15636"/>
    <w:rsid w:val="00A31B6F"/>
    <w:rsid w:val="00A35BB2"/>
    <w:rsid w:val="00A4118B"/>
    <w:rsid w:val="00A52A10"/>
    <w:rsid w:val="00A61227"/>
    <w:rsid w:val="00A61479"/>
    <w:rsid w:val="00A64266"/>
    <w:rsid w:val="00A66B74"/>
    <w:rsid w:val="00A85EC4"/>
    <w:rsid w:val="00AA314E"/>
    <w:rsid w:val="00AA587E"/>
    <w:rsid w:val="00AB6807"/>
    <w:rsid w:val="00AC05E4"/>
    <w:rsid w:val="00AC4A15"/>
    <w:rsid w:val="00AC6A60"/>
    <w:rsid w:val="00AC72E3"/>
    <w:rsid w:val="00AD083A"/>
    <w:rsid w:val="00AD2D75"/>
    <w:rsid w:val="00AD6658"/>
    <w:rsid w:val="00AE0EC5"/>
    <w:rsid w:val="00AE670C"/>
    <w:rsid w:val="00AF03D6"/>
    <w:rsid w:val="00AF1254"/>
    <w:rsid w:val="00AF1C73"/>
    <w:rsid w:val="00AF2880"/>
    <w:rsid w:val="00AF64A2"/>
    <w:rsid w:val="00B013E3"/>
    <w:rsid w:val="00B14C67"/>
    <w:rsid w:val="00B165AC"/>
    <w:rsid w:val="00B24F9A"/>
    <w:rsid w:val="00B25814"/>
    <w:rsid w:val="00B31855"/>
    <w:rsid w:val="00B35920"/>
    <w:rsid w:val="00B378C8"/>
    <w:rsid w:val="00B428D0"/>
    <w:rsid w:val="00B4783A"/>
    <w:rsid w:val="00B5501E"/>
    <w:rsid w:val="00B60D28"/>
    <w:rsid w:val="00B62410"/>
    <w:rsid w:val="00B64404"/>
    <w:rsid w:val="00B6557D"/>
    <w:rsid w:val="00B7129E"/>
    <w:rsid w:val="00B7256E"/>
    <w:rsid w:val="00B92CA5"/>
    <w:rsid w:val="00B95A35"/>
    <w:rsid w:val="00BA5BEB"/>
    <w:rsid w:val="00BB0595"/>
    <w:rsid w:val="00BC187B"/>
    <w:rsid w:val="00BC3AF7"/>
    <w:rsid w:val="00BC6C3A"/>
    <w:rsid w:val="00BC7095"/>
    <w:rsid w:val="00C00A74"/>
    <w:rsid w:val="00C04553"/>
    <w:rsid w:val="00C0772B"/>
    <w:rsid w:val="00C223BA"/>
    <w:rsid w:val="00C23238"/>
    <w:rsid w:val="00C3336C"/>
    <w:rsid w:val="00C3421E"/>
    <w:rsid w:val="00C36EF7"/>
    <w:rsid w:val="00C371A9"/>
    <w:rsid w:val="00C50514"/>
    <w:rsid w:val="00C551EC"/>
    <w:rsid w:val="00C76605"/>
    <w:rsid w:val="00C857E9"/>
    <w:rsid w:val="00C91EB6"/>
    <w:rsid w:val="00CA54BB"/>
    <w:rsid w:val="00CB506A"/>
    <w:rsid w:val="00CC07A8"/>
    <w:rsid w:val="00CC3B7B"/>
    <w:rsid w:val="00CC471F"/>
    <w:rsid w:val="00CC53D8"/>
    <w:rsid w:val="00CD6335"/>
    <w:rsid w:val="00CF385B"/>
    <w:rsid w:val="00CF45E7"/>
    <w:rsid w:val="00D01B39"/>
    <w:rsid w:val="00D05CFE"/>
    <w:rsid w:val="00D05DB2"/>
    <w:rsid w:val="00D07DB3"/>
    <w:rsid w:val="00D15EF7"/>
    <w:rsid w:val="00D2280E"/>
    <w:rsid w:val="00D328CF"/>
    <w:rsid w:val="00D45EA7"/>
    <w:rsid w:val="00D51A39"/>
    <w:rsid w:val="00D57F40"/>
    <w:rsid w:val="00D61D93"/>
    <w:rsid w:val="00D6652E"/>
    <w:rsid w:val="00D70803"/>
    <w:rsid w:val="00D70EEC"/>
    <w:rsid w:val="00D77435"/>
    <w:rsid w:val="00D80871"/>
    <w:rsid w:val="00D81D50"/>
    <w:rsid w:val="00D9339C"/>
    <w:rsid w:val="00DB2E3B"/>
    <w:rsid w:val="00DB3225"/>
    <w:rsid w:val="00DB75D3"/>
    <w:rsid w:val="00DD1643"/>
    <w:rsid w:val="00DE132B"/>
    <w:rsid w:val="00DE3AEC"/>
    <w:rsid w:val="00DE4B84"/>
    <w:rsid w:val="00DE6583"/>
    <w:rsid w:val="00E254FD"/>
    <w:rsid w:val="00E26340"/>
    <w:rsid w:val="00E33D65"/>
    <w:rsid w:val="00E358F7"/>
    <w:rsid w:val="00E52211"/>
    <w:rsid w:val="00E54572"/>
    <w:rsid w:val="00E75FAA"/>
    <w:rsid w:val="00E83E93"/>
    <w:rsid w:val="00E855D8"/>
    <w:rsid w:val="00E94EED"/>
    <w:rsid w:val="00EA02A5"/>
    <w:rsid w:val="00EA6FA5"/>
    <w:rsid w:val="00EB64AC"/>
    <w:rsid w:val="00EC5FDA"/>
    <w:rsid w:val="00EC6DDA"/>
    <w:rsid w:val="00EE2CAD"/>
    <w:rsid w:val="00F02825"/>
    <w:rsid w:val="00F16900"/>
    <w:rsid w:val="00F20D55"/>
    <w:rsid w:val="00F27C76"/>
    <w:rsid w:val="00F3240F"/>
    <w:rsid w:val="00F476DF"/>
    <w:rsid w:val="00F55613"/>
    <w:rsid w:val="00F6497B"/>
    <w:rsid w:val="00F70E2B"/>
    <w:rsid w:val="00F71514"/>
    <w:rsid w:val="00F77764"/>
    <w:rsid w:val="00F809C3"/>
    <w:rsid w:val="00F827DE"/>
    <w:rsid w:val="00F956A7"/>
    <w:rsid w:val="00F97FBF"/>
    <w:rsid w:val="00FA1187"/>
    <w:rsid w:val="00FA2FCF"/>
    <w:rsid w:val="00FA49FA"/>
    <w:rsid w:val="00FA633F"/>
    <w:rsid w:val="00FA6DC3"/>
    <w:rsid w:val="00FA745F"/>
    <w:rsid w:val="00FA74CF"/>
    <w:rsid w:val="00FB1216"/>
    <w:rsid w:val="00FC1FC1"/>
    <w:rsid w:val="00FC746A"/>
    <w:rsid w:val="00FE11FE"/>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96C9-0FC5-49D8-B2AE-D3372EDB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4</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165</cp:revision>
  <cp:lastPrinted>2018-04-09T12:27:00Z</cp:lastPrinted>
  <dcterms:created xsi:type="dcterms:W3CDTF">2015-04-03T06:22:00Z</dcterms:created>
  <dcterms:modified xsi:type="dcterms:W3CDTF">2018-04-09T12:27:00Z</dcterms:modified>
</cp:coreProperties>
</file>