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97" w:rsidRDefault="00724F97" w:rsidP="00724F97">
      <w:pPr>
        <w:spacing w:after="0"/>
        <w:jc w:val="right"/>
        <w:rPr>
          <w:rFonts w:ascii="Times New Roman" w:hAnsi="Times New Roman" w:cs="Times New Roman"/>
          <w:color w:val="000000"/>
          <w:sz w:val="20"/>
          <w:szCs w:val="20"/>
        </w:rPr>
      </w:pPr>
      <w:r w:rsidRPr="00465A67">
        <w:rPr>
          <w:rFonts w:ascii="Times New Roman" w:hAnsi="Times New Roman" w:cs="Times New Roman"/>
          <w:color w:val="000000"/>
          <w:sz w:val="20"/>
          <w:szCs w:val="20"/>
        </w:rPr>
        <w:t xml:space="preserve">  </w:t>
      </w:r>
      <w:bookmarkStart w:id="0" w:name="z45"/>
      <w:r w:rsidRPr="00465A67">
        <w:rPr>
          <w:rFonts w:ascii="Times New Roman" w:hAnsi="Times New Roman" w:cs="Times New Roman"/>
          <w:color w:val="000000"/>
          <w:sz w:val="20"/>
          <w:szCs w:val="20"/>
        </w:rPr>
        <w:t xml:space="preserve">Приложение 2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к Правилам разработки и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утверждения (</w:t>
      </w:r>
      <w:proofErr w:type="spellStart"/>
      <w:r w:rsidRPr="00465A67">
        <w:rPr>
          <w:rFonts w:ascii="Times New Roman" w:hAnsi="Times New Roman" w:cs="Times New Roman"/>
          <w:color w:val="000000"/>
          <w:sz w:val="20"/>
          <w:szCs w:val="20"/>
        </w:rPr>
        <w:t>переутверждения</w:t>
      </w:r>
      <w:proofErr w:type="spellEnd"/>
      <w:r w:rsidRPr="00465A67">
        <w:rPr>
          <w:rFonts w:ascii="Times New Roman" w:hAnsi="Times New Roman" w:cs="Times New Roman"/>
          <w:color w:val="000000"/>
          <w:sz w:val="20"/>
          <w:szCs w:val="20"/>
        </w:rPr>
        <w:t xml:space="preserve">)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бюджетных программ (подпрограмм)</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и требованиям к их содержанию  </w:t>
      </w:r>
      <w:bookmarkEnd w:id="0"/>
    </w:p>
    <w:p w:rsidR="00724F97" w:rsidRPr="00857B47" w:rsidRDefault="00724F97" w:rsidP="00724F97">
      <w:pPr>
        <w:pStyle w:val="a9"/>
        <w:jc w:val="right"/>
        <w:rPr>
          <w:rFonts w:ascii="Times New Roman" w:hAnsi="Times New Roman" w:cs="Times New Roman"/>
          <w:sz w:val="20"/>
          <w:szCs w:val="20"/>
        </w:rPr>
      </w:pPr>
    </w:p>
    <w:p w:rsidR="00EC0269" w:rsidRPr="00857B47" w:rsidRDefault="00EC0269" w:rsidP="00EC0269">
      <w:pPr>
        <w:pStyle w:val="a9"/>
        <w:jc w:val="right"/>
        <w:rPr>
          <w:rFonts w:ascii="Times New Roman" w:hAnsi="Times New Roman" w:cs="Times New Roman"/>
          <w:sz w:val="20"/>
          <w:szCs w:val="20"/>
        </w:rPr>
      </w:pPr>
      <w:r w:rsidRPr="00857B47">
        <w:rPr>
          <w:rFonts w:ascii="Times New Roman" w:hAnsi="Times New Roman" w:cs="Times New Roman"/>
          <w:sz w:val="20"/>
          <w:szCs w:val="20"/>
        </w:rPr>
        <w:t xml:space="preserve">Приложение </w:t>
      </w:r>
      <w:r>
        <w:rPr>
          <w:rFonts w:ascii="Times New Roman" w:hAnsi="Times New Roman" w:cs="Times New Roman"/>
          <w:sz w:val="20"/>
          <w:szCs w:val="20"/>
        </w:rPr>
        <w:t>10</w:t>
      </w:r>
    </w:p>
    <w:p w:rsidR="00EC0269" w:rsidRPr="00857B47" w:rsidRDefault="00EC0269" w:rsidP="00EC0269">
      <w:pPr>
        <w:pStyle w:val="a9"/>
        <w:jc w:val="right"/>
        <w:rPr>
          <w:rFonts w:ascii="Times New Roman" w:hAnsi="Times New Roman" w:cs="Times New Roman"/>
          <w:sz w:val="20"/>
          <w:szCs w:val="20"/>
        </w:rPr>
      </w:pPr>
      <w:r w:rsidRPr="00857B47">
        <w:rPr>
          <w:rFonts w:ascii="Times New Roman" w:hAnsi="Times New Roman" w:cs="Times New Roman"/>
          <w:sz w:val="20"/>
          <w:szCs w:val="20"/>
        </w:rPr>
        <w:t>к приказу руководителя</w:t>
      </w:r>
    </w:p>
    <w:p w:rsidR="00EC0269" w:rsidRPr="00857B47" w:rsidRDefault="00EC0269" w:rsidP="00EC0269">
      <w:pPr>
        <w:pStyle w:val="a9"/>
        <w:jc w:val="right"/>
        <w:rPr>
          <w:rFonts w:ascii="Times New Roman" w:hAnsi="Times New Roman" w:cs="Times New Roman"/>
          <w:sz w:val="20"/>
          <w:szCs w:val="20"/>
        </w:rPr>
      </w:pPr>
      <w:r w:rsidRPr="00857B47">
        <w:rPr>
          <w:rFonts w:ascii="Times New Roman" w:hAnsi="Times New Roman" w:cs="Times New Roman"/>
          <w:sz w:val="20"/>
          <w:szCs w:val="20"/>
        </w:rPr>
        <w:t>отдела образования</w:t>
      </w:r>
    </w:p>
    <w:p w:rsidR="00EC0269" w:rsidRPr="00857B47" w:rsidRDefault="00EC0269" w:rsidP="00EC0269">
      <w:pPr>
        <w:pStyle w:val="a9"/>
        <w:jc w:val="right"/>
        <w:rPr>
          <w:rFonts w:ascii="Times New Roman" w:hAnsi="Times New Roman" w:cs="Times New Roman"/>
          <w:sz w:val="20"/>
          <w:szCs w:val="20"/>
        </w:rPr>
      </w:pPr>
      <w:r w:rsidRPr="00857B47">
        <w:rPr>
          <w:rFonts w:ascii="Times New Roman" w:hAnsi="Times New Roman" w:cs="Times New Roman"/>
          <w:sz w:val="20"/>
          <w:szCs w:val="20"/>
        </w:rPr>
        <w:t>г. Кокшетау</w:t>
      </w:r>
    </w:p>
    <w:p w:rsidR="00EC0269" w:rsidRPr="00857B47" w:rsidRDefault="00EC0269" w:rsidP="00EC0269">
      <w:pPr>
        <w:pStyle w:val="a9"/>
        <w:jc w:val="right"/>
        <w:rPr>
          <w:rFonts w:ascii="Times New Roman" w:hAnsi="Times New Roman" w:cs="Times New Roman"/>
          <w:sz w:val="20"/>
          <w:szCs w:val="20"/>
        </w:rPr>
      </w:pPr>
      <w:r w:rsidRPr="00857B47">
        <w:rPr>
          <w:rFonts w:ascii="Times New Roman" w:hAnsi="Times New Roman" w:cs="Times New Roman"/>
          <w:sz w:val="20"/>
          <w:szCs w:val="20"/>
        </w:rPr>
        <w:t>от «_</w:t>
      </w:r>
      <w:r w:rsidR="00B437BF">
        <w:rPr>
          <w:rFonts w:ascii="Times New Roman" w:hAnsi="Times New Roman" w:cs="Times New Roman"/>
          <w:sz w:val="20"/>
          <w:szCs w:val="20"/>
        </w:rPr>
        <w:t>13</w:t>
      </w:r>
      <w:r w:rsidRPr="00857B47">
        <w:rPr>
          <w:rFonts w:ascii="Times New Roman" w:hAnsi="Times New Roman" w:cs="Times New Roman"/>
          <w:sz w:val="20"/>
          <w:szCs w:val="20"/>
        </w:rPr>
        <w:t>___»___</w:t>
      </w:r>
      <w:r>
        <w:rPr>
          <w:rFonts w:ascii="Times New Roman" w:hAnsi="Times New Roman" w:cs="Times New Roman"/>
          <w:sz w:val="20"/>
          <w:szCs w:val="20"/>
        </w:rPr>
        <w:t>12</w:t>
      </w:r>
      <w:r w:rsidRPr="00857B47">
        <w:rPr>
          <w:rFonts w:ascii="Times New Roman" w:hAnsi="Times New Roman" w:cs="Times New Roman"/>
          <w:sz w:val="20"/>
          <w:szCs w:val="20"/>
        </w:rPr>
        <w:t>___201</w:t>
      </w:r>
      <w:r>
        <w:rPr>
          <w:rFonts w:ascii="Times New Roman" w:hAnsi="Times New Roman" w:cs="Times New Roman"/>
          <w:sz w:val="20"/>
          <w:szCs w:val="20"/>
        </w:rPr>
        <w:t>7</w:t>
      </w:r>
      <w:r w:rsidRPr="00857B47">
        <w:rPr>
          <w:rFonts w:ascii="Times New Roman" w:hAnsi="Times New Roman" w:cs="Times New Roman"/>
          <w:sz w:val="20"/>
          <w:szCs w:val="20"/>
        </w:rPr>
        <w:t xml:space="preserve"> года</w:t>
      </w:r>
    </w:p>
    <w:p w:rsidR="00EC0269" w:rsidRPr="008D5C9E" w:rsidRDefault="00EC0269" w:rsidP="00EC0269">
      <w:pPr>
        <w:pStyle w:val="a9"/>
        <w:jc w:val="right"/>
        <w:rPr>
          <w:rFonts w:ascii="Times New Roman" w:hAnsi="Times New Roman" w:cs="Times New Roman"/>
          <w:b/>
          <w:sz w:val="28"/>
          <w:szCs w:val="28"/>
        </w:rPr>
      </w:pPr>
      <w:r w:rsidRPr="00857B47">
        <w:rPr>
          <w:rFonts w:ascii="Times New Roman" w:hAnsi="Times New Roman" w:cs="Times New Roman"/>
          <w:sz w:val="20"/>
          <w:szCs w:val="20"/>
        </w:rPr>
        <w:t>№ ___</w:t>
      </w:r>
      <w:r w:rsidR="00B437BF">
        <w:rPr>
          <w:rFonts w:ascii="Times New Roman" w:hAnsi="Times New Roman" w:cs="Times New Roman"/>
          <w:sz w:val="20"/>
          <w:szCs w:val="20"/>
        </w:rPr>
        <w:t>476</w:t>
      </w:r>
      <w:bookmarkStart w:id="1" w:name="_GoBack"/>
      <w:bookmarkEnd w:id="1"/>
      <w:r w:rsidRPr="00857B47">
        <w:rPr>
          <w:rFonts w:ascii="Times New Roman" w:hAnsi="Times New Roman" w:cs="Times New Roman"/>
          <w:sz w:val="20"/>
          <w:szCs w:val="20"/>
        </w:rPr>
        <w:t>____</w:t>
      </w:r>
    </w:p>
    <w:p w:rsidR="00EC0269" w:rsidRDefault="00EC0269" w:rsidP="00724F97">
      <w:pPr>
        <w:pStyle w:val="a9"/>
        <w:jc w:val="right"/>
        <w:rPr>
          <w:rFonts w:ascii="Times New Roman" w:hAnsi="Times New Roman" w:cs="Times New Roman"/>
          <w:sz w:val="20"/>
          <w:szCs w:val="20"/>
        </w:rPr>
      </w:pPr>
    </w:p>
    <w:p w:rsidR="00724F97" w:rsidRPr="00857B47" w:rsidRDefault="00724F97" w:rsidP="00724F97">
      <w:pPr>
        <w:pStyle w:val="a9"/>
        <w:jc w:val="right"/>
        <w:rPr>
          <w:rFonts w:ascii="Times New Roman" w:hAnsi="Times New Roman" w:cs="Times New Roman"/>
          <w:sz w:val="20"/>
          <w:szCs w:val="20"/>
        </w:rPr>
      </w:pPr>
      <w:r w:rsidRPr="00857B47">
        <w:rPr>
          <w:rFonts w:ascii="Times New Roman" w:hAnsi="Times New Roman" w:cs="Times New Roman"/>
          <w:sz w:val="20"/>
          <w:szCs w:val="20"/>
        </w:rPr>
        <w:t>Приложение 1</w:t>
      </w:r>
      <w:r>
        <w:rPr>
          <w:rFonts w:ascii="Times New Roman" w:hAnsi="Times New Roman" w:cs="Times New Roman"/>
          <w:sz w:val="20"/>
          <w:szCs w:val="20"/>
        </w:rPr>
        <w:t>1</w:t>
      </w:r>
    </w:p>
    <w:p w:rsidR="00724F97" w:rsidRPr="00857B47" w:rsidRDefault="00724F97" w:rsidP="00724F97">
      <w:pPr>
        <w:pStyle w:val="a9"/>
        <w:jc w:val="right"/>
        <w:rPr>
          <w:rFonts w:ascii="Times New Roman" w:hAnsi="Times New Roman" w:cs="Times New Roman"/>
          <w:sz w:val="20"/>
          <w:szCs w:val="20"/>
        </w:rPr>
      </w:pPr>
      <w:r w:rsidRPr="00857B47">
        <w:rPr>
          <w:rFonts w:ascii="Times New Roman" w:hAnsi="Times New Roman" w:cs="Times New Roman"/>
          <w:sz w:val="20"/>
          <w:szCs w:val="20"/>
        </w:rPr>
        <w:t>к приказу руководителя</w:t>
      </w:r>
    </w:p>
    <w:p w:rsidR="00724F97" w:rsidRPr="00857B47" w:rsidRDefault="00724F97" w:rsidP="00724F97">
      <w:pPr>
        <w:pStyle w:val="a9"/>
        <w:jc w:val="right"/>
        <w:rPr>
          <w:rFonts w:ascii="Times New Roman" w:hAnsi="Times New Roman" w:cs="Times New Roman"/>
          <w:sz w:val="20"/>
          <w:szCs w:val="20"/>
        </w:rPr>
      </w:pPr>
      <w:r w:rsidRPr="00857B47">
        <w:rPr>
          <w:rFonts w:ascii="Times New Roman" w:hAnsi="Times New Roman" w:cs="Times New Roman"/>
          <w:sz w:val="20"/>
          <w:szCs w:val="20"/>
        </w:rPr>
        <w:t>отдела образования</w:t>
      </w:r>
    </w:p>
    <w:p w:rsidR="00724F97" w:rsidRPr="00857B47" w:rsidRDefault="00724F97" w:rsidP="00724F97">
      <w:pPr>
        <w:pStyle w:val="a9"/>
        <w:jc w:val="right"/>
        <w:rPr>
          <w:rFonts w:ascii="Times New Roman" w:hAnsi="Times New Roman" w:cs="Times New Roman"/>
          <w:sz w:val="20"/>
          <w:szCs w:val="20"/>
        </w:rPr>
      </w:pPr>
      <w:r w:rsidRPr="00857B47">
        <w:rPr>
          <w:rFonts w:ascii="Times New Roman" w:hAnsi="Times New Roman" w:cs="Times New Roman"/>
          <w:sz w:val="20"/>
          <w:szCs w:val="20"/>
        </w:rPr>
        <w:t>г. Кокшетау</w:t>
      </w:r>
    </w:p>
    <w:p w:rsidR="00724F97" w:rsidRPr="00857B47" w:rsidRDefault="00724F97" w:rsidP="00724F97">
      <w:pPr>
        <w:pStyle w:val="a9"/>
        <w:jc w:val="right"/>
        <w:rPr>
          <w:rFonts w:ascii="Times New Roman" w:hAnsi="Times New Roman" w:cs="Times New Roman"/>
          <w:sz w:val="20"/>
          <w:szCs w:val="20"/>
        </w:rPr>
      </w:pPr>
      <w:r w:rsidRPr="00857B47">
        <w:rPr>
          <w:rFonts w:ascii="Times New Roman" w:hAnsi="Times New Roman" w:cs="Times New Roman"/>
          <w:sz w:val="20"/>
          <w:szCs w:val="20"/>
        </w:rPr>
        <w:t>от «_</w:t>
      </w:r>
      <w:r w:rsidR="00EC0269">
        <w:rPr>
          <w:rFonts w:ascii="Times New Roman" w:hAnsi="Times New Roman" w:cs="Times New Roman"/>
          <w:sz w:val="20"/>
          <w:szCs w:val="20"/>
        </w:rPr>
        <w:t>28</w:t>
      </w:r>
      <w:r w:rsidRPr="00857B47">
        <w:rPr>
          <w:rFonts w:ascii="Times New Roman" w:hAnsi="Times New Roman" w:cs="Times New Roman"/>
          <w:sz w:val="20"/>
          <w:szCs w:val="20"/>
        </w:rPr>
        <w:t>___»__</w:t>
      </w:r>
      <w:r w:rsidR="00EC0269">
        <w:rPr>
          <w:rFonts w:ascii="Times New Roman" w:hAnsi="Times New Roman" w:cs="Times New Roman"/>
          <w:sz w:val="20"/>
          <w:szCs w:val="20"/>
        </w:rPr>
        <w:t>12</w:t>
      </w:r>
      <w:r w:rsidRPr="00857B47">
        <w:rPr>
          <w:rFonts w:ascii="Times New Roman" w:hAnsi="Times New Roman" w:cs="Times New Roman"/>
          <w:sz w:val="20"/>
          <w:szCs w:val="20"/>
        </w:rPr>
        <w:t>____201</w:t>
      </w:r>
      <w:r w:rsidR="00DC724E">
        <w:rPr>
          <w:rFonts w:ascii="Times New Roman" w:hAnsi="Times New Roman" w:cs="Times New Roman"/>
          <w:sz w:val="20"/>
          <w:szCs w:val="20"/>
        </w:rPr>
        <w:t>6</w:t>
      </w:r>
      <w:r w:rsidRPr="00857B47">
        <w:rPr>
          <w:rFonts w:ascii="Times New Roman" w:hAnsi="Times New Roman" w:cs="Times New Roman"/>
          <w:sz w:val="20"/>
          <w:szCs w:val="20"/>
        </w:rPr>
        <w:t xml:space="preserve"> года</w:t>
      </w:r>
    </w:p>
    <w:p w:rsidR="00724F97" w:rsidRPr="008D5C9E" w:rsidRDefault="00724F97" w:rsidP="00724F97">
      <w:pPr>
        <w:pStyle w:val="a9"/>
        <w:jc w:val="right"/>
        <w:rPr>
          <w:rFonts w:ascii="Times New Roman" w:hAnsi="Times New Roman" w:cs="Times New Roman"/>
          <w:b/>
          <w:sz w:val="28"/>
          <w:szCs w:val="28"/>
        </w:rPr>
      </w:pPr>
      <w:r w:rsidRPr="00857B47">
        <w:rPr>
          <w:rFonts w:ascii="Times New Roman" w:hAnsi="Times New Roman" w:cs="Times New Roman"/>
          <w:sz w:val="20"/>
          <w:szCs w:val="20"/>
        </w:rPr>
        <w:t>№ ___</w:t>
      </w:r>
      <w:r w:rsidR="00EC0269">
        <w:rPr>
          <w:rFonts w:ascii="Times New Roman" w:hAnsi="Times New Roman" w:cs="Times New Roman"/>
          <w:sz w:val="20"/>
          <w:szCs w:val="20"/>
        </w:rPr>
        <w:t>695</w:t>
      </w:r>
      <w:r w:rsidRPr="00857B47">
        <w:rPr>
          <w:rFonts w:ascii="Times New Roman" w:hAnsi="Times New Roman" w:cs="Times New Roman"/>
          <w:sz w:val="20"/>
          <w:szCs w:val="20"/>
        </w:rPr>
        <w:t>______</w:t>
      </w:r>
    </w:p>
    <w:p w:rsidR="00724F97" w:rsidRDefault="00724F97" w:rsidP="00B52FEF">
      <w:pPr>
        <w:pStyle w:val="a9"/>
        <w:jc w:val="right"/>
        <w:rPr>
          <w:rFonts w:ascii="Times New Roman" w:hAnsi="Times New Roman" w:cs="Times New Roman"/>
          <w:sz w:val="20"/>
          <w:szCs w:val="20"/>
        </w:rPr>
      </w:pPr>
    </w:p>
    <w:p w:rsidR="002055C9" w:rsidRPr="00B52FEF" w:rsidRDefault="002055C9" w:rsidP="002055C9">
      <w:pPr>
        <w:pStyle w:val="a9"/>
        <w:jc w:val="center"/>
        <w:rPr>
          <w:rFonts w:ascii="Times New Roman" w:hAnsi="Times New Roman" w:cs="Times New Roman"/>
          <w:b/>
          <w:sz w:val="20"/>
          <w:szCs w:val="20"/>
        </w:rPr>
      </w:pPr>
      <w:r w:rsidRPr="00B52FEF">
        <w:rPr>
          <w:rFonts w:ascii="Times New Roman" w:hAnsi="Times New Roman" w:cs="Times New Roman"/>
          <w:b/>
          <w:sz w:val="20"/>
          <w:szCs w:val="20"/>
        </w:rPr>
        <w:t>БЮДЖЕТНАЯ ПРОГРАММА</w:t>
      </w:r>
    </w:p>
    <w:p w:rsidR="00EA488A" w:rsidRPr="00B52FEF" w:rsidRDefault="00EA488A" w:rsidP="00EA488A">
      <w:pPr>
        <w:pStyle w:val="a9"/>
        <w:jc w:val="center"/>
        <w:rPr>
          <w:rFonts w:ascii="Times New Roman" w:hAnsi="Times New Roman" w:cs="Times New Roman"/>
          <w:b/>
          <w:sz w:val="20"/>
          <w:szCs w:val="20"/>
        </w:rPr>
      </w:pPr>
      <w:r w:rsidRPr="00B52FEF">
        <w:rPr>
          <w:rFonts w:ascii="Times New Roman" w:hAnsi="Times New Roman" w:cs="Times New Roman"/>
          <w:b/>
          <w:sz w:val="20"/>
          <w:szCs w:val="20"/>
        </w:rPr>
        <w:t>464  ГУ «Отдел образования города Кокшетау»</w:t>
      </w:r>
    </w:p>
    <w:p w:rsidR="002055C9" w:rsidRDefault="002055C9" w:rsidP="009C7A9B">
      <w:pPr>
        <w:pStyle w:val="a9"/>
        <w:jc w:val="center"/>
        <w:rPr>
          <w:rFonts w:ascii="Times New Roman" w:hAnsi="Times New Roman" w:cs="Times New Roman"/>
          <w:sz w:val="20"/>
          <w:szCs w:val="20"/>
        </w:rPr>
      </w:pPr>
      <w:r w:rsidRPr="00B52FEF">
        <w:rPr>
          <w:rFonts w:ascii="Times New Roman" w:hAnsi="Times New Roman" w:cs="Times New Roman"/>
          <w:sz w:val="20"/>
          <w:szCs w:val="20"/>
        </w:rPr>
        <w:t>на 201</w:t>
      </w:r>
      <w:r w:rsidR="00B827BA">
        <w:rPr>
          <w:rFonts w:ascii="Times New Roman" w:hAnsi="Times New Roman" w:cs="Times New Roman"/>
          <w:sz w:val="20"/>
          <w:szCs w:val="20"/>
        </w:rPr>
        <w:t>7</w:t>
      </w:r>
      <w:r w:rsidRPr="00B52FEF">
        <w:rPr>
          <w:rFonts w:ascii="Times New Roman" w:hAnsi="Times New Roman" w:cs="Times New Roman"/>
          <w:sz w:val="20"/>
          <w:szCs w:val="20"/>
        </w:rPr>
        <w:t xml:space="preserve"> – 201</w:t>
      </w:r>
      <w:r w:rsidR="00B827BA">
        <w:rPr>
          <w:rFonts w:ascii="Times New Roman" w:hAnsi="Times New Roman" w:cs="Times New Roman"/>
          <w:sz w:val="20"/>
          <w:szCs w:val="20"/>
        </w:rPr>
        <w:t>9</w:t>
      </w:r>
      <w:r w:rsidRPr="00B52FEF">
        <w:rPr>
          <w:rFonts w:ascii="Times New Roman" w:hAnsi="Times New Roman" w:cs="Times New Roman"/>
          <w:sz w:val="20"/>
          <w:szCs w:val="20"/>
        </w:rPr>
        <w:t xml:space="preserve"> годы</w:t>
      </w:r>
    </w:p>
    <w:p w:rsidR="009C7A9B" w:rsidRDefault="009C7A9B" w:rsidP="009C7A9B">
      <w:pPr>
        <w:pStyle w:val="a9"/>
        <w:jc w:val="center"/>
        <w:rPr>
          <w:rFonts w:ascii="Times New Roman" w:hAnsi="Times New Roman" w:cs="Times New Roman"/>
          <w:sz w:val="20"/>
          <w:szCs w:val="20"/>
        </w:rPr>
      </w:pPr>
    </w:p>
    <w:p w:rsidR="009C7A9B" w:rsidRPr="00B52FEF" w:rsidRDefault="009C7A9B" w:rsidP="009C7A9B">
      <w:pPr>
        <w:pStyle w:val="a9"/>
        <w:jc w:val="center"/>
        <w:rPr>
          <w:rFonts w:ascii="Times New Roman" w:hAnsi="Times New Roman" w:cs="Times New Roman"/>
          <w:sz w:val="20"/>
          <w:szCs w:val="20"/>
        </w:rPr>
      </w:pPr>
    </w:p>
    <w:p w:rsidR="002055C9" w:rsidRPr="00566FEC" w:rsidRDefault="00B52FEF" w:rsidP="002055C9">
      <w:pPr>
        <w:pStyle w:val="a9"/>
        <w:rPr>
          <w:rFonts w:ascii="Times New Roman" w:hAnsi="Times New Roman" w:cs="Times New Roman"/>
          <w:bCs/>
          <w:sz w:val="20"/>
          <w:szCs w:val="20"/>
        </w:rPr>
      </w:pPr>
      <w:r w:rsidRPr="00B52FEF">
        <w:rPr>
          <w:rFonts w:ascii="Times New Roman" w:hAnsi="Times New Roman" w:cs="Times New Roman"/>
          <w:b/>
          <w:sz w:val="20"/>
          <w:szCs w:val="20"/>
        </w:rPr>
        <w:t>Код и наименование бюджетной программы:</w:t>
      </w:r>
      <w:r w:rsidR="00DC724E">
        <w:rPr>
          <w:rFonts w:ascii="Times New Roman" w:hAnsi="Times New Roman" w:cs="Times New Roman"/>
          <w:b/>
          <w:sz w:val="20"/>
          <w:szCs w:val="20"/>
        </w:rPr>
        <w:t xml:space="preserve"> </w:t>
      </w:r>
      <w:r w:rsidR="00757194" w:rsidRPr="00B52FEF">
        <w:rPr>
          <w:rFonts w:ascii="Times New Roman" w:hAnsi="Times New Roman" w:cs="Times New Roman"/>
          <w:bCs/>
          <w:sz w:val="20"/>
          <w:szCs w:val="20"/>
        </w:rPr>
        <w:t>464.030 Содержание ребенка (детей),</w:t>
      </w:r>
      <w:r w:rsidR="00DC724E">
        <w:rPr>
          <w:rFonts w:ascii="Times New Roman" w:hAnsi="Times New Roman" w:cs="Times New Roman"/>
          <w:bCs/>
          <w:sz w:val="20"/>
          <w:szCs w:val="20"/>
        </w:rPr>
        <w:t xml:space="preserve"> </w:t>
      </w:r>
      <w:r w:rsidR="00757194" w:rsidRPr="00B52FEF">
        <w:rPr>
          <w:rFonts w:ascii="Times New Roman" w:hAnsi="Times New Roman" w:cs="Times New Roman"/>
          <w:bCs/>
          <w:sz w:val="20"/>
          <w:szCs w:val="20"/>
        </w:rPr>
        <w:t xml:space="preserve"> переданного патронатным воспитателям</w:t>
      </w:r>
      <w:r w:rsidR="002C5416">
        <w:rPr>
          <w:rFonts w:ascii="Times New Roman" w:hAnsi="Times New Roman" w:cs="Times New Roman"/>
          <w:bCs/>
          <w:sz w:val="20"/>
          <w:szCs w:val="20"/>
        </w:rPr>
        <w:t>.</w:t>
      </w:r>
      <w:r w:rsidR="00757194" w:rsidRPr="00B52FEF">
        <w:rPr>
          <w:rFonts w:ascii="Times New Roman" w:hAnsi="Times New Roman" w:cs="Times New Roman"/>
          <w:bCs/>
          <w:sz w:val="20"/>
          <w:szCs w:val="20"/>
        </w:rPr>
        <w:t xml:space="preserve"> </w:t>
      </w:r>
    </w:p>
    <w:p w:rsidR="00AC7ED6" w:rsidRDefault="00A836D2" w:rsidP="00AC7ED6">
      <w:pPr>
        <w:pStyle w:val="a9"/>
        <w:rPr>
          <w:rFonts w:ascii="Times New Roman" w:hAnsi="Times New Roman" w:cs="Times New Roman"/>
          <w:sz w:val="20"/>
          <w:szCs w:val="20"/>
        </w:rPr>
      </w:pPr>
      <w:r w:rsidRPr="00B52FEF">
        <w:rPr>
          <w:rFonts w:ascii="Times New Roman" w:hAnsi="Times New Roman" w:cs="Times New Roman"/>
          <w:b/>
          <w:sz w:val="20"/>
          <w:szCs w:val="20"/>
        </w:rPr>
        <w:t>Руководитель бюджетной программы</w:t>
      </w:r>
      <w:r w:rsidR="00566FEC">
        <w:rPr>
          <w:rFonts w:ascii="Times New Roman" w:hAnsi="Times New Roman" w:cs="Times New Roman"/>
          <w:b/>
          <w:sz w:val="20"/>
          <w:szCs w:val="20"/>
        </w:rPr>
        <w:t>:</w:t>
      </w:r>
      <w:r w:rsidRPr="00B52FEF">
        <w:rPr>
          <w:rFonts w:ascii="Times New Roman" w:hAnsi="Times New Roman" w:cs="Times New Roman"/>
          <w:b/>
          <w:sz w:val="20"/>
          <w:szCs w:val="20"/>
        </w:rPr>
        <w:t xml:space="preserve">  </w:t>
      </w:r>
      <w:r w:rsidR="00AC7ED6" w:rsidRPr="00927718">
        <w:rPr>
          <w:rFonts w:ascii="Times New Roman" w:hAnsi="Times New Roman" w:cs="Times New Roman"/>
          <w:sz w:val="20"/>
          <w:szCs w:val="20"/>
        </w:rPr>
        <w:t>Р</w:t>
      </w:r>
      <w:r w:rsidR="00AC7ED6" w:rsidRPr="003D32F8">
        <w:rPr>
          <w:rFonts w:ascii="Times New Roman" w:hAnsi="Times New Roman" w:cs="Times New Roman"/>
          <w:sz w:val="20"/>
          <w:szCs w:val="20"/>
        </w:rPr>
        <w:t>уководитель отдела образования города Кокшетау</w:t>
      </w:r>
      <w:r w:rsidR="00AC7ED6" w:rsidRPr="003D32F8">
        <w:rPr>
          <w:rFonts w:ascii="Times New Roman" w:hAnsi="Times New Roman" w:cs="Times New Roman"/>
          <w:b/>
          <w:sz w:val="20"/>
          <w:szCs w:val="20"/>
        </w:rPr>
        <w:t xml:space="preserve"> </w:t>
      </w:r>
      <w:proofErr w:type="spellStart"/>
      <w:r w:rsidR="00AC7ED6" w:rsidRPr="003D32F8">
        <w:rPr>
          <w:rFonts w:ascii="Times New Roman" w:hAnsi="Times New Roman" w:cs="Times New Roman"/>
          <w:sz w:val="20"/>
          <w:szCs w:val="20"/>
        </w:rPr>
        <w:t>Жусупов</w:t>
      </w:r>
      <w:proofErr w:type="spellEnd"/>
      <w:r w:rsidR="00AC7ED6" w:rsidRPr="003D32F8">
        <w:rPr>
          <w:rFonts w:ascii="Times New Roman" w:hAnsi="Times New Roman" w:cs="Times New Roman"/>
          <w:sz w:val="20"/>
          <w:szCs w:val="20"/>
        </w:rPr>
        <w:t xml:space="preserve"> Б.А.</w:t>
      </w:r>
    </w:p>
    <w:p w:rsidR="00724F97" w:rsidRPr="00741BDB" w:rsidRDefault="002055C9" w:rsidP="00724F97">
      <w:pPr>
        <w:spacing w:after="0" w:line="240" w:lineRule="auto"/>
        <w:jc w:val="both"/>
        <w:rPr>
          <w:rFonts w:ascii="Times New Roman" w:hAnsi="Times New Roman" w:cs="Times New Roman"/>
          <w:b/>
          <w:sz w:val="20"/>
          <w:szCs w:val="20"/>
        </w:rPr>
      </w:pPr>
      <w:r w:rsidRPr="00B52FEF">
        <w:rPr>
          <w:rFonts w:ascii="Times New Roman" w:hAnsi="Times New Roman" w:cs="Times New Roman"/>
          <w:b/>
          <w:sz w:val="20"/>
          <w:szCs w:val="20"/>
        </w:rPr>
        <w:t>Нормативная прав</w:t>
      </w:r>
      <w:r w:rsidR="00724F97">
        <w:rPr>
          <w:rFonts w:ascii="Times New Roman" w:hAnsi="Times New Roman" w:cs="Times New Roman"/>
          <w:b/>
          <w:sz w:val="20"/>
          <w:szCs w:val="20"/>
        </w:rPr>
        <w:t>овая основа бюджетной программы</w:t>
      </w:r>
      <w:r w:rsidR="00724F97" w:rsidRPr="00066B30">
        <w:rPr>
          <w:rFonts w:ascii="Times New Roman" w:hAnsi="Times New Roman" w:cs="Times New Roman"/>
          <w:b/>
          <w:sz w:val="20"/>
          <w:szCs w:val="20"/>
        </w:rPr>
        <w:t>:</w:t>
      </w:r>
      <w:r w:rsidRPr="00066B30">
        <w:rPr>
          <w:rFonts w:ascii="Times New Roman" w:hAnsi="Times New Roman" w:cs="Times New Roman"/>
          <w:b/>
          <w:sz w:val="20"/>
          <w:szCs w:val="20"/>
        </w:rPr>
        <w:t xml:space="preserve"> </w:t>
      </w:r>
      <w:r w:rsidR="00724F97" w:rsidRPr="00066B30">
        <w:rPr>
          <w:rFonts w:ascii="Times New Roman" w:hAnsi="Times New Roman" w:cs="Times New Roman"/>
          <w:sz w:val="20"/>
          <w:szCs w:val="20"/>
          <w:lang w:val="kk-KZ"/>
        </w:rPr>
        <w:t xml:space="preserve">Указ </w:t>
      </w:r>
      <w:r w:rsidR="00724F97" w:rsidRPr="00066B30">
        <w:rPr>
          <w:rFonts w:ascii="Times New Roman" w:hAnsi="Times New Roman" w:cs="Times New Roman"/>
          <w:sz w:val="20"/>
          <w:szCs w:val="20"/>
        </w:rPr>
        <w:t xml:space="preserve">Президента Республики Казахстан от 1 марта 2016 года № </w:t>
      </w:r>
      <w:r w:rsidR="00724F97" w:rsidRPr="00066B30">
        <w:rPr>
          <w:rFonts w:ascii="Times New Roman" w:hAnsi="Times New Roman" w:cs="Times New Roman"/>
          <w:sz w:val="20"/>
          <w:szCs w:val="20"/>
          <w:lang w:val="kk-KZ"/>
        </w:rPr>
        <w:t>205 « О государственной программе развития образования и науки Республики Казахстан на 2016-2019 годы»</w:t>
      </w:r>
      <w:r w:rsidR="006907AB" w:rsidRPr="00066B30">
        <w:rPr>
          <w:rFonts w:ascii="Times New Roman" w:hAnsi="Times New Roman" w:cs="Times New Roman"/>
          <w:sz w:val="20"/>
          <w:szCs w:val="20"/>
          <w:lang w:val="kk-KZ"/>
        </w:rPr>
        <w:t>;</w:t>
      </w:r>
      <w:r w:rsidR="00B827BA" w:rsidRPr="00066B30">
        <w:rPr>
          <w:rFonts w:ascii="Times New Roman" w:hAnsi="Times New Roman" w:cs="Times New Roman"/>
          <w:sz w:val="20"/>
          <w:szCs w:val="20"/>
          <w:lang w:val="kk-KZ"/>
        </w:rPr>
        <w:t xml:space="preserve"> </w:t>
      </w:r>
      <w:r w:rsidR="006907AB" w:rsidRPr="00066B30">
        <w:rPr>
          <w:rFonts w:ascii="Times New Roman" w:hAnsi="Times New Roman" w:cs="Times New Roman"/>
          <w:sz w:val="20"/>
          <w:szCs w:val="20"/>
          <w:lang w:val="kk-KZ"/>
        </w:rPr>
        <w:t>ППРК от 30.03.2012г № 381 « Об утверждении</w:t>
      </w:r>
      <w:r w:rsidR="00724F97" w:rsidRPr="00066B30">
        <w:rPr>
          <w:rFonts w:ascii="Times New Roman" w:hAnsi="Times New Roman" w:cs="Times New Roman"/>
          <w:sz w:val="20"/>
          <w:szCs w:val="20"/>
          <w:lang w:val="kk-KZ"/>
        </w:rPr>
        <w:t xml:space="preserve"> </w:t>
      </w:r>
      <w:r w:rsidR="006907AB" w:rsidRPr="00066B30">
        <w:rPr>
          <w:rFonts w:ascii="Times New Roman" w:hAnsi="Times New Roman" w:cs="Times New Roman"/>
          <w:sz w:val="20"/>
          <w:szCs w:val="20"/>
          <w:lang w:val="kk-KZ"/>
        </w:rPr>
        <w:t xml:space="preserve"> Правил осуществления выплат и</w:t>
      </w:r>
      <w:r w:rsidR="006907AB" w:rsidRPr="00741BDB">
        <w:rPr>
          <w:rFonts w:ascii="Times New Roman" w:hAnsi="Times New Roman" w:cs="Times New Roman"/>
          <w:sz w:val="20"/>
          <w:szCs w:val="20"/>
          <w:lang w:val="kk-KZ"/>
        </w:rPr>
        <w:t xml:space="preserve"> размер денежных средств, выделяемых на содержание ребенка(детей),</w:t>
      </w:r>
      <w:r w:rsidR="00B827BA" w:rsidRPr="00741BDB">
        <w:rPr>
          <w:rFonts w:ascii="Times New Roman" w:hAnsi="Times New Roman" w:cs="Times New Roman"/>
          <w:sz w:val="20"/>
          <w:szCs w:val="20"/>
          <w:lang w:val="kk-KZ"/>
        </w:rPr>
        <w:t xml:space="preserve"> </w:t>
      </w:r>
      <w:r w:rsidR="006907AB" w:rsidRPr="00741BDB">
        <w:rPr>
          <w:rFonts w:ascii="Times New Roman" w:hAnsi="Times New Roman" w:cs="Times New Roman"/>
          <w:sz w:val="20"/>
          <w:szCs w:val="20"/>
          <w:lang w:val="kk-KZ"/>
        </w:rPr>
        <w:t>переданного патронатным воспитателям».</w:t>
      </w:r>
    </w:p>
    <w:p w:rsidR="00566FEC" w:rsidRPr="001E61FC" w:rsidRDefault="00566FEC" w:rsidP="00566FEC">
      <w:pPr>
        <w:pStyle w:val="a9"/>
        <w:rPr>
          <w:rFonts w:ascii="Times New Roman" w:hAnsi="Times New Roman" w:cs="Times New Roman"/>
          <w:sz w:val="20"/>
          <w:szCs w:val="20"/>
        </w:rPr>
      </w:pPr>
      <w:r w:rsidRPr="001E61FC">
        <w:rPr>
          <w:rFonts w:ascii="Times New Roman" w:hAnsi="Times New Roman" w:cs="Times New Roman"/>
          <w:b/>
          <w:sz w:val="20"/>
          <w:szCs w:val="20"/>
        </w:rPr>
        <w:t xml:space="preserve">Вид бюджетной программы:  </w:t>
      </w:r>
    </w:p>
    <w:p w:rsidR="00724F97" w:rsidRDefault="00566FEC" w:rsidP="00566FEC">
      <w:pPr>
        <w:pStyle w:val="a9"/>
        <w:rPr>
          <w:rFonts w:ascii="Times New Roman" w:hAnsi="Times New Roman" w:cs="Times New Roman"/>
          <w:sz w:val="20"/>
          <w:szCs w:val="20"/>
        </w:rPr>
      </w:pPr>
      <w:r w:rsidRPr="001E61FC">
        <w:rPr>
          <w:rFonts w:ascii="Times New Roman" w:hAnsi="Times New Roman" w:cs="Times New Roman"/>
          <w:b/>
          <w:sz w:val="20"/>
          <w:szCs w:val="20"/>
        </w:rPr>
        <w:t>в зависимости от уровня государственного управления</w:t>
      </w:r>
      <w:r w:rsidRPr="001E61FC">
        <w:rPr>
          <w:rFonts w:ascii="Times New Roman" w:hAnsi="Times New Roman" w:cs="Times New Roman"/>
          <w:sz w:val="20"/>
          <w:szCs w:val="20"/>
        </w:rPr>
        <w:t xml:space="preserve">: городская, </w:t>
      </w:r>
    </w:p>
    <w:p w:rsidR="00566FEC" w:rsidRPr="001E61FC" w:rsidRDefault="00566FEC" w:rsidP="00566FEC">
      <w:pPr>
        <w:pStyle w:val="a9"/>
        <w:rPr>
          <w:rFonts w:ascii="Times New Roman" w:hAnsi="Times New Roman" w:cs="Times New Roman"/>
          <w:sz w:val="20"/>
          <w:szCs w:val="20"/>
        </w:rPr>
      </w:pPr>
      <w:r w:rsidRPr="001E61FC">
        <w:rPr>
          <w:rFonts w:ascii="Times New Roman" w:hAnsi="Times New Roman" w:cs="Times New Roman"/>
          <w:b/>
          <w:sz w:val="20"/>
          <w:szCs w:val="20"/>
        </w:rPr>
        <w:t>в зависимости от содержания</w:t>
      </w:r>
      <w:r w:rsidRPr="001E61FC">
        <w:rPr>
          <w:rFonts w:ascii="Times New Roman" w:hAnsi="Times New Roman" w:cs="Times New Roman"/>
          <w:sz w:val="20"/>
          <w:szCs w:val="20"/>
        </w:rPr>
        <w:t xml:space="preserve">: осуществление государственных функций, полномочий и оказание </w:t>
      </w:r>
    </w:p>
    <w:p w:rsidR="00566FEC" w:rsidRPr="00891399" w:rsidRDefault="00566FEC" w:rsidP="00566FEC">
      <w:pPr>
        <w:pStyle w:val="a9"/>
        <w:rPr>
          <w:rFonts w:ascii="Times New Roman" w:hAnsi="Times New Roman" w:cs="Times New Roman"/>
          <w:sz w:val="20"/>
          <w:szCs w:val="20"/>
        </w:rPr>
      </w:pPr>
      <w:r w:rsidRPr="001E61FC">
        <w:rPr>
          <w:rFonts w:ascii="Times New Roman" w:hAnsi="Times New Roman" w:cs="Times New Roman"/>
          <w:sz w:val="20"/>
          <w:szCs w:val="20"/>
        </w:rPr>
        <w:t>вытекающих из них государственных услуг</w:t>
      </w:r>
    </w:p>
    <w:p w:rsidR="00566FEC" w:rsidRPr="00E04254" w:rsidRDefault="00566FEC" w:rsidP="00566FEC">
      <w:pPr>
        <w:pStyle w:val="a9"/>
        <w:rPr>
          <w:rFonts w:ascii="Times New Roman" w:hAnsi="Times New Roman" w:cs="Times New Roman"/>
          <w:sz w:val="20"/>
          <w:szCs w:val="20"/>
        </w:rPr>
      </w:pPr>
      <w:r w:rsidRPr="00891399">
        <w:rPr>
          <w:rFonts w:ascii="Times New Roman" w:hAnsi="Times New Roman" w:cs="Times New Roman"/>
          <w:b/>
          <w:sz w:val="20"/>
          <w:szCs w:val="20"/>
        </w:rPr>
        <w:t xml:space="preserve">в зависимости от способа реализации: </w:t>
      </w:r>
      <w:r w:rsidRPr="00891399">
        <w:rPr>
          <w:rFonts w:ascii="Times New Roman" w:hAnsi="Times New Roman" w:cs="Times New Roman"/>
          <w:sz w:val="20"/>
          <w:szCs w:val="20"/>
        </w:rPr>
        <w:t>индивидуальная</w:t>
      </w:r>
    </w:p>
    <w:p w:rsidR="002055C9" w:rsidRPr="00566FEC" w:rsidRDefault="00566FEC" w:rsidP="002055C9">
      <w:pPr>
        <w:pStyle w:val="a9"/>
        <w:rPr>
          <w:rFonts w:ascii="Times New Roman" w:hAnsi="Times New Roman" w:cs="Times New Roman"/>
          <w:sz w:val="20"/>
          <w:szCs w:val="20"/>
        </w:rPr>
      </w:pPr>
      <w:r w:rsidRPr="00566FEC">
        <w:rPr>
          <w:rFonts w:ascii="Times New Roman" w:hAnsi="Times New Roman" w:cs="Times New Roman"/>
          <w:b/>
          <w:sz w:val="20"/>
          <w:szCs w:val="20"/>
        </w:rPr>
        <w:t>текущая / развития</w:t>
      </w:r>
      <w:proofErr w:type="gramStart"/>
      <w:r w:rsidRPr="00566FEC">
        <w:rPr>
          <w:rFonts w:ascii="Times New Roman" w:hAnsi="Times New Roman" w:cs="Times New Roman"/>
          <w:b/>
          <w:sz w:val="20"/>
          <w:szCs w:val="20"/>
        </w:rPr>
        <w:t xml:space="preserve"> :</w:t>
      </w:r>
      <w:proofErr w:type="gramEnd"/>
      <w:r>
        <w:rPr>
          <w:rFonts w:ascii="Times New Roman" w:hAnsi="Times New Roman" w:cs="Times New Roman"/>
          <w:sz w:val="20"/>
          <w:szCs w:val="20"/>
        </w:rPr>
        <w:t xml:space="preserve"> </w:t>
      </w:r>
      <w:r w:rsidRPr="00B52FEF">
        <w:rPr>
          <w:rFonts w:ascii="Times New Roman" w:hAnsi="Times New Roman" w:cs="Times New Roman"/>
          <w:sz w:val="20"/>
          <w:szCs w:val="20"/>
        </w:rPr>
        <w:t>текущая</w:t>
      </w:r>
    </w:p>
    <w:p w:rsidR="00724F97" w:rsidRDefault="00724F97" w:rsidP="00757194">
      <w:pPr>
        <w:pStyle w:val="a9"/>
        <w:rPr>
          <w:rFonts w:ascii="Times New Roman" w:hAnsi="Times New Roman" w:cs="Times New Roman"/>
          <w:b/>
          <w:sz w:val="20"/>
          <w:szCs w:val="20"/>
        </w:rPr>
      </w:pPr>
    </w:p>
    <w:p w:rsidR="00490986" w:rsidRPr="00B52FEF" w:rsidRDefault="002055C9" w:rsidP="00757194">
      <w:pPr>
        <w:pStyle w:val="a9"/>
        <w:rPr>
          <w:rFonts w:ascii="Times New Roman" w:hAnsi="Times New Roman" w:cs="Times New Roman"/>
          <w:b/>
          <w:sz w:val="20"/>
          <w:szCs w:val="20"/>
        </w:rPr>
      </w:pPr>
      <w:r w:rsidRPr="00B52FEF">
        <w:rPr>
          <w:rFonts w:ascii="Times New Roman" w:hAnsi="Times New Roman" w:cs="Times New Roman"/>
          <w:b/>
          <w:sz w:val="20"/>
          <w:szCs w:val="20"/>
        </w:rPr>
        <w:t>Цель бюджетной программы:</w:t>
      </w:r>
      <w:r w:rsidRPr="00B52FEF">
        <w:rPr>
          <w:rFonts w:ascii="Times New Roman" w:hAnsi="Times New Roman" w:cs="Times New Roman"/>
          <w:sz w:val="20"/>
          <w:szCs w:val="20"/>
        </w:rPr>
        <w:t xml:space="preserve">  </w:t>
      </w:r>
      <w:r w:rsidR="00757194" w:rsidRPr="00B52FEF">
        <w:rPr>
          <w:rFonts w:ascii="Times New Roman" w:hAnsi="Times New Roman" w:cs="Times New Roman"/>
          <w:sz w:val="20"/>
          <w:szCs w:val="20"/>
          <w:lang w:val="kk-KZ"/>
        </w:rPr>
        <w:t>Осуществление государственного обеспечения  детей-сирот, детей, оставшихся без попечения  родителей</w:t>
      </w:r>
      <w:r w:rsidR="00757194" w:rsidRPr="00B52FEF">
        <w:rPr>
          <w:rFonts w:ascii="Times New Roman" w:hAnsi="Times New Roman" w:cs="Times New Roman"/>
          <w:b/>
          <w:sz w:val="20"/>
          <w:szCs w:val="20"/>
        </w:rPr>
        <w:t xml:space="preserve"> </w:t>
      </w:r>
    </w:p>
    <w:p w:rsidR="00724F97" w:rsidRDefault="00724F97" w:rsidP="00490986">
      <w:pPr>
        <w:pStyle w:val="a9"/>
        <w:rPr>
          <w:rFonts w:ascii="Times New Roman" w:hAnsi="Times New Roman" w:cs="Times New Roman"/>
          <w:b/>
          <w:sz w:val="20"/>
          <w:szCs w:val="20"/>
        </w:rPr>
      </w:pPr>
    </w:p>
    <w:p w:rsidR="002055C9" w:rsidRPr="00B52FEF" w:rsidRDefault="00724F97" w:rsidP="00490986">
      <w:pPr>
        <w:pStyle w:val="a9"/>
        <w:rPr>
          <w:rFonts w:ascii="Times New Roman" w:hAnsi="Times New Roman" w:cs="Times New Roman"/>
          <w:sz w:val="20"/>
          <w:szCs w:val="20"/>
        </w:rPr>
      </w:pPr>
      <w:r>
        <w:rPr>
          <w:rFonts w:ascii="Times New Roman" w:hAnsi="Times New Roman" w:cs="Times New Roman"/>
          <w:b/>
          <w:sz w:val="20"/>
          <w:szCs w:val="20"/>
        </w:rPr>
        <w:t>К</w:t>
      </w:r>
      <w:r w:rsidRPr="00B52FEF">
        <w:rPr>
          <w:rFonts w:ascii="Times New Roman" w:hAnsi="Times New Roman" w:cs="Times New Roman"/>
          <w:b/>
          <w:sz w:val="20"/>
          <w:szCs w:val="20"/>
        </w:rPr>
        <w:t>онечны</w:t>
      </w:r>
      <w:r>
        <w:rPr>
          <w:rFonts w:ascii="Times New Roman" w:hAnsi="Times New Roman" w:cs="Times New Roman"/>
          <w:b/>
          <w:sz w:val="20"/>
          <w:szCs w:val="20"/>
        </w:rPr>
        <w:t>е</w:t>
      </w:r>
      <w:r w:rsidRPr="00B52FEF">
        <w:rPr>
          <w:rFonts w:ascii="Times New Roman" w:hAnsi="Times New Roman" w:cs="Times New Roman"/>
          <w:b/>
          <w:sz w:val="20"/>
          <w:szCs w:val="20"/>
        </w:rPr>
        <w:t xml:space="preserve"> результат</w:t>
      </w:r>
      <w:r>
        <w:rPr>
          <w:rFonts w:ascii="Times New Roman" w:hAnsi="Times New Roman" w:cs="Times New Roman"/>
          <w:b/>
          <w:sz w:val="20"/>
          <w:szCs w:val="20"/>
        </w:rPr>
        <w:t>ы</w:t>
      </w:r>
      <w:r w:rsidRPr="00B52FEF">
        <w:rPr>
          <w:rFonts w:ascii="Times New Roman" w:hAnsi="Times New Roman" w:cs="Times New Roman"/>
          <w:b/>
          <w:sz w:val="20"/>
          <w:szCs w:val="20"/>
        </w:rPr>
        <w:t xml:space="preserve"> </w:t>
      </w:r>
      <w:r>
        <w:rPr>
          <w:rFonts w:ascii="Times New Roman" w:hAnsi="Times New Roman" w:cs="Times New Roman"/>
          <w:b/>
          <w:sz w:val="20"/>
          <w:szCs w:val="20"/>
        </w:rPr>
        <w:t>бюджетной программы</w:t>
      </w:r>
      <w:r w:rsidR="002055C9" w:rsidRPr="00B52FEF">
        <w:rPr>
          <w:rFonts w:ascii="Times New Roman" w:hAnsi="Times New Roman" w:cs="Times New Roman"/>
          <w:b/>
          <w:sz w:val="20"/>
          <w:szCs w:val="20"/>
        </w:rPr>
        <w:t>:</w:t>
      </w:r>
      <w:r w:rsidR="002055C9" w:rsidRPr="00B52FEF">
        <w:rPr>
          <w:rFonts w:ascii="Times New Roman" w:hAnsi="Times New Roman" w:cs="Times New Roman"/>
          <w:iCs/>
          <w:sz w:val="20"/>
          <w:szCs w:val="20"/>
        </w:rPr>
        <w:t xml:space="preserve"> </w:t>
      </w:r>
      <w:r w:rsidR="00490986" w:rsidRPr="00B52FEF">
        <w:rPr>
          <w:rFonts w:ascii="Times New Roman" w:hAnsi="Times New Roman" w:cs="Times New Roman"/>
          <w:sz w:val="20"/>
          <w:szCs w:val="20"/>
          <w:lang w:val="kk-KZ"/>
        </w:rPr>
        <w:t>Создание благоприятных условий для обучения и воспитания детей-сирот, детей, оставшихся без попечения  родителей, с предоставлением места проживания</w:t>
      </w:r>
    </w:p>
    <w:p w:rsidR="00724F97" w:rsidRDefault="00724F97" w:rsidP="00490986">
      <w:pPr>
        <w:pStyle w:val="a9"/>
        <w:jc w:val="both"/>
        <w:rPr>
          <w:rFonts w:ascii="Times New Roman" w:hAnsi="Times New Roman" w:cs="Times New Roman"/>
          <w:b/>
          <w:sz w:val="20"/>
          <w:szCs w:val="20"/>
        </w:rPr>
      </w:pPr>
    </w:p>
    <w:p w:rsidR="00490986" w:rsidRDefault="002055C9" w:rsidP="00490986">
      <w:pPr>
        <w:pStyle w:val="a9"/>
        <w:jc w:val="both"/>
        <w:rPr>
          <w:rFonts w:ascii="Times New Roman" w:hAnsi="Times New Roman" w:cs="Times New Roman"/>
          <w:sz w:val="20"/>
          <w:szCs w:val="20"/>
        </w:rPr>
      </w:pPr>
      <w:r w:rsidRPr="00B52FEF">
        <w:rPr>
          <w:rFonts w:ascii="Times New Roman" w:hAnsi="Times New Roman" w:cs="Times New Roman"/>
          <w:b/>
          <w:sz w:val="20"/>
          <w:szCs w:val="20"/>
        </w:rPr>
        <w:t>Описание (обоснование</w:t>
      </w:r>
      <w:r w:rsidRPr="00B52FEF">
        <w:rPr>
          <w:rFonts w:ascii="Times New Roman" w:hAnsi="Times New Roman" w:cs="Times New Roman"/>
          <w:b/>
          <w:sz w:val="20"/>
          <w:szCs w:val="20"/>
          <w:lang w:val="kk-KZ"/>
        </w:rPr>
        <w:t>)</w:t>
      </w:r>
      <w:r w:rsidRPr="00B52FEF">
        <w:rPr>
          <w:rFonts w:ascii="Times New Roman" w:hAnsi="Times New Roman" w:cs="Times New Roman"/>
          <w:b/>
          <w:sz w:val="20"/>
          <w:szCs w:val="20"/>
        </w:rPr>
        <w:t xml:space="preserve"> бюджетной программы</w:t>
      </w:r>
      <w:r w:rsidR="00724F97" w:rsidRPr="00724F97">
        <w:rPr>
          <w:rFonts w:ascii="Times New Roman" w:hAnsi="Times New Roman" w:cs="Times New Roman"/>
          <w:sz w:val="20"/>
          <w:szCs w:val="20"/>
        </w:rPr>
        <w:t>: Средства по данной программе направлены на</w:t>
      </w:r>
      <w:r w:rsidR="00724F97">
        <w:rPr>
          <w:rFonts w:ascii="Times New Roman" w:hAnsi="Times New Roman" w:cs="Times New Roman"/>
          <w:b/>
          <w:sz w:val="20"/>
          <w:szCs w:val="20"/>
        </w:rPr>
        <w:t xml:space="preserve"> </w:t>
      </w:r>
      <w:r w:rsidRPr="00B52FEF">
        <w:rPr>
          <w:rFonts w:ascii="Times New Roman" w:hAnsi="Times New Roman" w:cs="Times New Roman"/>
          <w:sz w:val="20"/>
          <w:szCs w:val="20"/>
        </w:rPr>
        <w:t xml:space="preserve"> </w:t>
      </w:r>
      <w:r w:rsidR="00724F97">
        <w:rPr>
          <w:rFonts w:ascii="Times New Roman" w:hAnsi="Times New Roman" w:cs="Times New Roman"/>
          <w:sz w:val="20"/>
          <w:szCs w:val="20"/>
        </w:rPr>
        <w:t>о</w:t>
      </w:r>
      <w:r w:rsidR="00490986" w:rsidRPr="00B52FEF">
        <w:rPr>
          <w:rFonts w:ascii="Times New Roman" w:hAnsi="Times New Roman" w:cs="Times New Roman"/>
          <w:sz w:val="20"/>
          <w:szCs w:val="20"/>
        </w:rPr>
        <w:t>казание государственной поддержки детя</w:t>
      </w:r>
      <w:proofErr w:type="gramStart"/>
      <w:r w:rsidR="00490986" w:rsidRPr="00B52FEF">
        <w:rPr>
          <w:rFonts w:ascii="Times New Roman" w:hAnsi="Times New Roman" w:cs="Times New Roman"/>
          <w:sz w:val="20"/>
          <w:szCs w:val="20"/>
        </w:rPr>
        <w:t>м-</w:t>
      </w:r>
      <w:proofErr w:type="gramEnd"/>
      <w:r w:rsidR="00490986" w:rsidRPr="00B52FEF">
        <w:rPr>
          <w:rFonts w:ascii="Times New Roman" w:hAnsi="Times New Roman" w:cs="Times New Roman"/>
          <w:sz w:val="20"/>
          <w:szCs w:val="20"/>
        </w:rPr>
        <w:t xml:space="preserve"> сиротам и детям, оставшимся без попечения родителей, через систему детских домов, домов юношества, детских домов семейного типа, воспитанникам патронатных семей, приютов, реабилитация детей</w:t>
      </w:r>
      <w:r w:rsidR="003653B7">
        <w:rPr>
          <w:rFonts w:ascii="Times New Roman" w:hAnsi="Times New Roman" w:cs="Times New Roman"/>
          <w:sz w:val="20"/>
          <w:szCs w:val="20"/>
        </w:rPr>
        <w:t>.</w:t>
      </w:r>
      <w:r w:rsidR="00EC0269" w:rsidRPr="00EC0269">
        <w:rPr>
          <w:rFonts w:ascii="Times New Roman" w:hAnsi="Times New Roman" w:cs="Times New Roman"/>
          <w:bCs/>
          <w:lang w:val="kk-KZ"/>
        </w:rPr>
        <w:t xml:space="preserve"> </w:t>
      </w:r>
      <w:r w:rsidR="00EC0269" w:rsidRPr="00F6473E">
        <w:rPr>
          <w:rFonts w:ascii="Times New Roman" w:hAnsi="Times New Roman" w:cs="Times New Roman"/>
          <w:bCs/>
          <w:lang w:val="kk-KZ"/>
        </w:rPr>
        <w:t xml:space="preserve">Согласно постановления от </w:t>
      </w:r>
      <w:r w:rsidR="00EC0269">
        <w:rPr>
          <w:rFonts w:ascii="Times New Roman" w:hAnsi="Times New Roman" w:cs="Times New Roman"/>
          <w:bCs/>
          <w:lang w:val="kk-KZ"/>
        </w:rPr>
        <w:t>11.12</w:t>
      </w:r>
      <w:r w:rsidR="00EC0269" w:rsidRPr="00F6473E">
        <w:rPr>
          <w:rFonts w:ascii="Times New Roman" w:hAnsi="Times New Roman" w:cs="Times New Roman"/>
          <w:bCs/>
          <w:lang w:val="kk-KZ"/>
        </w:rPr>
        <w:t>.2017 года №А-</w:t>
      </w:r>
      <w:r w:rsidR="00EC0269">
        <w:rPr>
          <w:rFonts w:ascii="Times New Roman" w:hAnsi="Times New Roman" w:cs="Times New Roman"/>
          <w:bCs/>
          <w:lang w:val="kk-KZ"/>
        </w:rPr>
        <w:t>12</w:t>
      </w:r>
      <w:r w:rsidR="00EC0269" w:rsidRPr="00F6473E">
        <w:rPr>
          <w:rFonts w:ascii="Times New Roman" w:hAnsi="Times New Roman" w:cs="Times New Roman"/>
          <w:bCs/>
          <w:lang w:val="kk-KZ"/>
        </w:rPr>
        <w:t>/</w:t>
      </w:r>
      <w:r w:rsidR="00EC0269">
        <w:rPr>
          <w:rFonts w:ascii="Times New Roman" w:hAnsi="Times New Roman" w:cs="Times New Roman"/>
          <w:bCs/>
          <w:lang w:val="kk-KZ"/>
        </w:rPr>
        <w:t>4295</w:t>
      </w:r>
      <w:r w:rsidR="00EC0269" w:rsidRPr="00F6473E">
        <w:rPr>
          <w:rFonts w:ascii="Times New Roman" w:hAnsi="Times New Roman" w:cs="Times New Roman"/>
          <w:bCs/>
          <w:lang w:val="kk-KZ"/>
        </w:rPr>
        <w:t xml:space="preserve"> сумма программы уменьшена на сумму </w:t>
      </w:r>
      <w:r w:rsidR="00EC0269">
        <w:rPr>
          <w:rFonts w:ascii="Times New Roman" w:hAnsi="Times New Roman" w:cs="Times New Roman"/>
          <w:bCs/>
          <w:lang w:val="kk-KZ"/>
        </w:rPr>
        <w:t>485,1</w:t>
      </w:r>
      <w:r w:rsidR="00EC0269" w:rsidRPr="00F6473E">
        <w:rPr>
          <w:rFonts w:ascii="Times New Roman" w:hAnsi="Times New Roman" w:cs="Times New Roman"/>
          <w:bCs/>
          <w:lang w:val="kk-KZ"/>
        </w:rPr>
        <w:t xml:space="preserve"> тыс.тенге.</w:t>
      </w:r>
    </w:p>
    <w:p w:rsidR="00724F97" w:rsidRDefault="00724F97" w:rsidP="00490986">
      <w:pPr>
        <w:pStyle w:val="a9"/>
        <w:jc w:val="both"/>
        <w:rPr>
          <w:rFonts w:ascii="Times New Roman" w:hAnsi="Times New Roman" w:cs="Times New Roman"/>
          <w:sz w:val="20"/>
          <w:szCs w:val="20"/>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851"/>
        <w:gridCol w:w="1265"/>
        <w:gridCol w:w="1152"/>
        <w:gridCol w:w="1412"/>
        <w:gridCol w:w="1419"/>
        <w:gridCol w:w="1415"/>
      </w:tblGrid>
      <w:tr w:rsidR="003653B7" w:rsidTr="003653B7">
        <w:trPr>
          <w:trHeight w:val="225"/>
        </w:trPr>
        <w:tc>
          <w:tcPr>
            <w:tcW w:w="9931" w:type="dxa"/>
            <w:gridSpan w:val="7"/>
          </w:tcPr>
          <w:p w:rsidR="003653B7" w:rsidRDefault="003653B7" w:rsidP="00741BDB">
            <w:pPr>
              <w:pStyle w:val="a9"/>
              <w:ind w:left="142"/>
              <w:jc w:val="both"/>
              <w:rPr>
                <w:rFonts w:ascii="Times New Roman" w:hAnsi="Times New Roman" w:cs="Times New Roman"/>
                <w:b/>
                <w:sz w:val="20"/>
                <w:szCs w:val="20"/>
              </w:rPr>
            </w:pPr>
            <w:r>
              <w:rPr>
                <w:rFonts w:ascii="Times New Roman" w:hAnsi="Times New Roman" w:cs="Times New Roman"/>
                <w:b/>
                <w:sz w:val="20"/>
                <w:szCs w:val="20"/>
              </w:rPr>
              <w:t xml:space="preserve">                                        </w:t>
            </w:r>
            <w:r w:rsidRPr="00B52FEF">
              <w:rPr>
                <w:rFonts w:ascii="Times New Roman" w:hAnsi="Times New Roman" w:cs="Times New Roman"/>
                <w:b/>
                <w:sz w:val="20"/>
                <w:szCs w:val="20"/>
              </w:rPr>
              <w:t>Расходы по бюджетной п</w:t>
            </w:r>
            <w:r w:rsidR="00741BDB">
              <w:rPr>
                <w:rFonts w:ascii="Times New Roman" w:hAnsi="Times New Roman" w:cs="Times New Roman"/>
                <w:b/>
                <w:sz w:val="20"/>
                <w:szCs w:val="20"/>
              </w:rPr>
              <w:t>рограмме</w:t>
            </w:r>
            <w:r w:rsidRPr="00B52FEF">
              <w:rPr>
                <w:rFonts w:ascii="Times New Roman" w:hAnsi="Times New Roman" w:cs="Times New Roman"/>
                <w:b/>
                <w:sz w:val="20"/>
                <w:szCs w:val="20"/>
              </w:rPr>
              <w:t>, всего</w:t>
            </w:r>
          </w:p>
        </w:tc>
      </w:tr>
      <w:tr w:rsidR="00724F97" w:rsidRPr="00B52FEF" w:rsidTr="002F1C64">
        <w:tblPrEx>
          <w:tblLook w:val="01E0" w:firstRow="1" w:lastRow="1" w:firstColumn="1" w:lastColumn="1" w:noHBand="0" w:noVBand="0"/>
        </w:tblPrEx>
        <w:trPr>
          <w:trHeight w:val="171"/>
        </w:trPr>
        <w:tc>
          <w:tcPr>
            <w:tcW w:w="2417" w:type="dxa"/>
            <w:vMerge w:val="restart"/>
          </w:tcPr>
          <w:p w:rsidR="00724F97" w:rsidRPr="00B52FEF" w:rsidRDefault="00724F97" w:rsidP="00724F97">
            <w:pPr>
              <w:keepNext/>
              <w:keepLines/>
              <w:tabs>
                <w:tab w:val="left" w:pos="900"/>
                <w:tab w:val="left" w:pos="1080"/>
              </w:tabs>
              <w:spacing w:after="0" w:line="240" w:lineRule="auto"/>
              <w:rPr>
                <w:rFonts w:ascii="Times New Roman" w:hAnsi="Times New Roman" w:cs="Times New Roman"/>
                <w:b/>
                <w:sz w:val="20"/>
                <w:szCs w:val="20"/>
              </w:rPr>
            </w:pPr>
            <w:r w:rsidRPr="00B52FEF">
              <w:rPr>
                <w:rFonts w:ascii="Times New Roman" w:hAnsi="Times New Roman" w:cs="Times New Roman"/>
                <w:b/>
                <w:bCs/>
                <w:sz w:val="20"/>
                <w:szCs w:val="20"/>
              </w:rPr>
              <w:t>Расходы по бюджетной программе</w:t>
            </w:r>
          </w:p>
        </w:tc>
        <w:tc>
          <w:tcPr>
            <w:tcW w:w="851" w:type="dxa"/>
            <w:vMerge w:val="restart"/>
          </w:tcPr>
          <w:p w:rsidR="00724F97" w:rsidRPr="00B52FEF" w:rsidRDefault="00724F97" w:rsidP="00724F97">
            <w:pPr>
              <w:keepNext/>
              <w:keepLines/>
              <w:tabs>
                <w:tab w:val="left" w:pos="900"/>
                <w:tab w:val="left" w:pos="1080"/>
              </w:tabs>
              <w:spacing w:after="0" w:line="240" w:lineRule="auto"/>
              <w:jc w:val="center"/>
              <w:rPr>
                <w:rFonts w:ascii="Times New Roman" w:hAnsi="Times New Roman" w:cs="Times New Roman"/>
                <w:b/>
                <w:sz w:val="20"/>
                <w:szCs w:val="20"/>
              </w:rPr>
            </w:pPr>
            <w:r w:rsidRPr="00B52FEF">
              <w:rPr>
                <w:rFonts w:ascii="Times New Roman" w:hAnsi="Times New Roman" w:cs="Times New Roman"/>
                <w:b/>
                <w:sz w:val="20"/>
                <w:szCs w:val="20"/>
              </w:rPr>
              <w:t>ед. изм.</w:t>
            </w:r>
          </w:p>
        </w:tc>
        <w:tc>
          <w:tcPr>
            <w:tcW w:w="1265" w:type="dxa"/>
          </w:tcPr>
          <w:p w:rsidR="00724F97" w:rsidRPr="00741BDB" w:rsidRDefault="00724F97" w:rsidP="00724F97">
            <w:pPr>
              <w:keepNext/>
              <w:keepLines/>
              <w:tabs>
                <w:tab w:val="left" w:pos="900"/>
                <w:tab w:val="left" w:pos="1080"/>
              </w:tabs>
              <w:spacing w:after="0" w:line="240" w:lineRule="auto"/>
              <w:jc w:val="center"/>
              <w:rPr>
                <w:rFonts w:ascii="Times New Roman" w:hAnsi="Times New Roman"/>
                <w:b/>
              </w:rPr>
            </w:pPr>
            <w:r w:rsidRPr="00741BDB">
              <w:rPr>
                <w:rFonts w:ascii="Times New Roman" w:hAnsi="Times New Roman"/>
                <w:b/>
              </w:rPr>
              <w:t>Отчетный период</w:t>
            </w:r>
          </w:p>
        </w:tc>
        <w:tc>
          <w:tcPr>
            <w:tcW w:w="1152" w:type="dxa"/>
          </w:tcPr>
          <w:p w:rsidR="00724F97" w:rsidRPr="00741BDB" w:rsidRDefault="00724F97" w:rsidP="00724F97">
            <w:pPr>
              <w:keepNext/>
              <w:keepLines/>
              <w:tabs>
                <w:tab w:val="left" w:pos="900"/>
                <w:tab w:val="left" w:pos="1080"/>
              </w:tabs>
              <w:spacing w:after="0" w:line="240" w:lineRule="auto"/>
              <w:jc w:val="center"/>
              <w:rPr>
                <w:rFonts w:ascii="Times New Roman" w:hAnsi="Times New Roman"/>
                <w:b/>
              </w:rPr>
            </w:pPr>
            <w:r w:rsidRPr="00741BDB">
              <w:rPr>
                <w:rFonts w:ascii="Times New Roman" w:hAnsi="Times New Roman"/>
                <w:b/>
              </w:rPr>
              <w:t>План текущего года</w:t>
            </w:r>
          </w:p>
        </w:tc>
        <w:tc>
          <w:tcPr>
            <w:tcW w:w="4246" w:type="dxa"/>
            <w:gridSpan w:val="3"/>
          </w:tcPr>
          <w:p w:rsidR="00724F97" w:rsidRPr="00741BDB" w:rsidRDefault="00724F97" w:rsidP="00724F97">
            <w:pPr>
              <w:keepNext/>
              <w:keepLines/>
              <w:tabs>
                <w:tab w:val="left" w:pos="900"/>
                <w:tab w:val="left" w:pos="1080"/>
              </w:tabs>
              <w:spacing w:after="0" w:line="240" w:lineRule="auto"/>
              <w:jc w:val="center"/>
              <w:rPr>
                <w:rFonts w:ascii="Times New Roman" w:hAnsi="Times New Roman" w:cs="Times New Roman"/>
                <w:b/>
                <w:sz w:val="20"/>
                <w:szCs w:val="20"/>
              </w:rPr>
            </w:pPr>
            <w:r w:rsidRPr="00741BDB">
              <w:rPr>
                <w:rFonts w:ascii="Times New Roman" w:hAnsi="Times New Roman" w:cs="Times New Roman"/>
                <w:b/>
                <w:sz w:val="20"/>
                <w:szCs w:val="20"/>
              </w:rPr>
              <w:t>плановый период</w:t>
            </w:r>
          </w:p>
        </w:tc>
      </w:tr>
      <w:tr w:rsidR="00741BDB" w:rsidRPr="00B52FEF" w:rsidTr="002F1C64">
        <w:tblPrEx>
          <w:tblLook w:val="01E0" w:firstRow="1" w:lastRow="1" w:firstColumn="1" w:lastColumn="1" w:noHBand="0" w:noVBand="0"/>
        </w:tblPrEx>
        <w:trPr>
          <w:trHeight w:val="171"/>
        </w:trPr>
        <w:tc>
          <w:tcPr>
            <w:tcW w:w="2417" w:type="dxa"/>
            <w:vMerge/>
          </w:tcPr>
          <w:p w:rsidR="00741BDB" w:rsidRPr="00B52FEF" w:rsidRDefault="00741BDB" w:rsidP="00724F97">
            <w:pPr>
              <w:keepNext/>
              <w:keepLines/>
              <w:tabs>
                <w:tab w:val="left" w:pos="900"/>
                <w:tab w:val="left" w:pos="1080"/>
              </w:tabs>
              <w:spacing w:after="0" w:line="240" w:lineRule="auto"/>
              <w:rPr>
                <w:rFonts w:ascii="Times New Roman" w:hAnsi="Times New Roman" w:cs="Times New Roman"/>
                <w:b/>
                <w:bCs/>
                <w:sz w:val="20"/>
                <w:szCs w:val="20"/>
              </w:rPr>
            </w:pPr>
          </w:p>
        </w:tc>
        <w:tc>
          <w:tcPr>
            <w:tcW w:w="851" w:type="dxa"/>
            <w:vMerge/>
          </w:tcPr>
          <w:p w:rsidR="00741BDB" w:rsidRPr="00B52FEF" w:rsidRDefault="00741BDB" w:rsidP="00724F97">
            <w:pPr>
              <w:keepNext/>
              <w:keepLines/>
              <w:tabs>
                <w:tab w:val="left" w:pos="900"/>
                <w:tab w:val="left" w:pos="1080"/>
              </w:tabs>
              <w:spacing w:after="0" w:line="240" w:lineRule="auto"/>
              <w:jc w:val="center"/>
              <w:rPr>
                <w:rFonts w:ascii="Times New Roman" w:hAnsi="Times New Roman" w:cs="Times New Roman"/>
                <w:b/>
                <w:sz w:val="20"/>
                <w:szCs w:val="20"/>
              </w:rPr>
            </w:pPr>
          </w:p>
        </w:tc>
        <w:tc>
          <w:tcPr>
            <w:tcW w:w="1265" w:type="dxa"/>
          </w:tcPr>
          <w:p w:rsidR="00741BDB" w:rsidRPr="00B52FEF" w:rsidRDefault="00741BDB" w:rsidP="00F72FF0">
            <w:pPr>
              <w:keepNext/>
              <w:keepLines/>
              <w:tabs>
                <w:tab w:val="left" w:pos="900"/>
                <w:tab w:val="left" w:pos="1080"/>
              </w:tabs>
              <w:spacing w:after="0" w:line="240" w:lineRule="auto"/>
              <w:jc w:val="center"/>
              <w:rPr>
                <w:rFonts w:ascii="Times New Roman" w:hAnsi="Times New Roman" w:cs="Times New Roman"/>
                <w:b/>
                <w:sz w:val="20"/>
                <w:szCs w:val="20"/>
              </w:rPr>
            </w:pPr>
            <w:r w:rsidRPr="00B52FEF">
              <w:rPr>
                <w:rFonts w:ascii="Times New Roman" w:hAnsi="Times New Roman" w:cs="Times New Roman"/>
                <w:b/>
                <w:sz w:val="20"/>
                <w:szCs w:val="20"/>
              </w:rPr>
              <w:t>2015 год</w:t>
            </w:r>
          </w:p>
        </w:tc>
        <w:tc>
          <w:tcPr>
            <w:tcW w:w="1152" w:type="dxa"/>
          </w:tcPr>
          <w:p w:rsidR="00741BDB" w:rsidRPr="00B52FEF" w:rsidRDefault="00741BDB" w:rsidP="00F72FF0">
            <w:pPr>
              <w:keepNext/>
              <w:keepLines/>
              <w:tabs>
                <w:tab w:val="left" w:pos="900"/>
                <w:tab w:val="left" w:pos="1080"/>
              </w:tabs>
              <w:spacing w:after="0" w:line="240" w:lineRule="auto"/>
              <w:jc w:val="center"/>
              <w:rPr>
                <w:rFonts w:ascii="Times New Roman" w:hAnsi="Times New Roman" w:cs="Times New Roman"/>
                <w:b/>
                <w:sz w:val="20"/>
                <w:szCs w:val="20"/>
              </w:rPr>
            </w:pPr>
            <w:r w:rsidRPr="00B52FEF">
              <w:rPr>
                <w:rFonts w:ascii="Times New Roman" w:hAnsi="Times New Roman" w:cs="Times New Roman"/>
                <w:b/>
                <w:sz w:val="20"/>
                <w:szCs w:val="20"/>
              </w:rPr>
              <w:t>2016 год</w:t>
            </w:r>
          </w:p>
        </w:tc>
        <w:tc>
          <w:tcPr>
            <w:tcW w:w="1412" w:type="dxa"/>
          </w:tcPr>
          <w:p w:rsidR="00741BDB" w:rsidRPr="00B52FEF" w:rsidRDefault="00741BDB" w:rsidP="00F72FF0">
            <w:pPr>
              <w:keepNext/>
              <w:keepLines/>
              <w:tabs>
                <w:tab w:val="left" w:pos="900"/>
                <w:tab w:val="left" w:pos="1080"/>
              </w:tabs>
              <w:spacing w:after="0" w:line="240" w:lineRule="auto"/>
              <w:jc w:val="center"/>
              <w:rPr>
                <w:rFonts w:ascii="Times New Roman" w:hAnsi="Times New Roman" w:cs="Times New Roman"/>
                <w:b/>
                <w:sz w:val="20"/>
                <w:szCs w:val="20"/>
              </w:rPr>
            </w:pPr>
            <w:r w:rsidRPr="00B52FEF">
              <w:rPr>
                <w:rFonts w:ascii="Times New Roman" w:hAnsi="Times New Roman" w:cs="Times New Roman"/>
                <w:b/>
                <w:sz w:val="20"/>
                <w:szCs w:val="20"/>
              </w:rPr>
              <w:t>2017 год</w:t>
            </w:r>
          </w:p>
        </w:tc>
        <w:tc>
          <w:tcPr>
            <w:tcW w:w="1419" w:type="dxa"/>
          </w:tcPr>
          <w:p w:rsidR="00741BDB" w:rsidRPr="00B52FEF" w:rsidRDefault="00741BDB" w:rsidP="00F72FF0">
            <w:pPr>
              <w:keepNext/>
              <w:keepLines/>
              <w:tabs>
                <w:tab w:val="left" w:pos="900"/>
                <w:tab w:val="left" w:pos="1080"/>
              </w:tabs>
              <w:spacing w:after="0" w:line="240" w:lineRule="auto"/>
              <w:jc w:val="center"/>
              <w:rPr>
                <w:rFonts w:ascii="Times New Roman" w:hAnsi="Times New Roman" w:cs="Times New Roman"/>
                <w:b/>
                <w:sz w:val="20"/>
                <w:szCs w:val="20"/>
              </w:rPr>
            </w:pPr>
            <w:r w:rsidRPr="00B52FEF">
              <w:rPr>
                <w:rFonts w:ascii="Times New Roman" w:hAnsi="Times New Roman" w:cs="Times New Roman"/>
                <w:b/>
                <w:sz w:val="20"/>
                <w:szCs w:val="20"/>
              </w:rPr>
              <w:t>2018 год</w:t>
            </w:r>
          </w:p>
        </w:tc>
        <w:tc>
          <w:tcPr>
            <w:tcW w:w="1415" w:type="dxa"/>
          </w:tcPr>
          <w:p w:rsidR="00741BDB" w:rsidRPr="00B52FEF" w:rsidRDefault="00741BDB" w:rsidP="00741BDB">
            <w:pPr>
              <w:keepNext/>
              <w:keepLines/>
              <w:tabs>
                <w:tab w:val="left" w:pos="900"/>
                <w:tab w:val="left" w:pos="1080"/>
              </w:tabs>
              <w:spacing w:after="0" w:line="240" w:lineRule="auto"/>
              <w:jc w:val="center"/>
              <w:rPr>
                <w:rFonts w:ascii="Times New Roman" w:hAnsi="Times New Roman" w:cs="Times New Roman"/>
                <w:b/>
                <w:sz w:val="20"/>
                <w:szCs w:val="20"/>
              </w:rPr>
            </w:pPr>
            <w:r w:rsidRPr="00B52FEF">
              <w:rPr>
                <w:rFonts w:ascii="Times New Roman" w:hAnsi="Times New Roman" w:cs="Times New Roman"/>
                <w:b/>
                <w:sz w:val="20"/>
                <w:szCs w:val="20"/>
              </w:rPr>
              <w:t>201</w:t>
            </w:r>
            <w:r>
              <w:rPr>
                <w:rFonts w:ascii="Times New Roman" w:hAnsi="Times New Roman" w:cs="Times New Roman"/>
                <w:b/>
                <w:sz w:val="20"/>
                <w:szCs w:val="20"/>
              </w:rPr>
              <w:t>9</w:t>
            </w:r>
            <w:r w:rsidRPr="00B52FEF">
              <w:rPr>
                <w:rFonts w:ascii="Times New Roman" w:hAnsi="Times New Roman" w:cs="Times New Roman"/>
                <w:b/>
                <w:sz w:val="20"/>
                <w:szCs w:val="20"/>
              </w:rPr>
              <w:t xml:space="preserve"> год</w:t>
            </w:r>
          </w:p>
        </w:tc>
      </w:tr>
      <w:tr w:rsidR="00724F97" w:rsidRPr="00B52FEF" w:rsidTr="002F1C64">
        <w:tblPrEx>
          <w:tblLook w:val="01E0" w:firstRow="1" w:lastRow="1" w:firstColumn="1" w:lastColumn="1" w:noHBand="0" w:noVBand="0"/>
        </w:tblPrEx>
        <w:trPr>
          <w:trHeight w:val="171"/>
        </w:trPr>
        <w:tc>
          <w:tcPr>
            <w:tcW w:w="2417" w:type="dxa"/>
          </w:tcPr>
          <w:p w:rsidR="00724F97" w:rsidRPr="00B52FEF" w:rsidRDefault="00724F97" w:rsidP="00724F97">
            <w:pPr>
              <w:keepNext/>
              <w:keepLines/>
              <w:tabs>
                <w:tab w:val="left" w:pos="900"/>
                <w:tab w:val="left" w:pos="1080"/>
              </w:tabs>
              <w:spacing w:after="0" w:line="240" w:lineRule="auto"/>
              <w:jc w:val="center"/>
              <w:rPr>
                <w:rFonts w:ascii="Times New Roman" w:hAnsi="Times New Roman" w:cs="Times New Roman"/>
                <w:bCs/>
                <w:sz w:val="20"/>
                <w:szCs w:val="20"/>
                <w:lang w:val="kk-KZ"/>
              </w:rPr>
            </w:pPr>
            <w:r w:rsidRPr="00B52FEF">
              <w:rPr>
                <w:rFonts w:ascii="Times New Roman" w:hAnsi="Times New Roman" w:cs="Times New Roman"/>
                <w:bCs/>
                <w:sz w:val="20"/>
                <w:szCs w:val="20"/>
                <w:lang w:val="kk-KZ"/>
              </w:rPr>
              <w:t>1</w:t>
            </w:r>
          </w:p>
        </w:tc>
        <w:tc>
          <w:tcPr>
            <w:tcW w:w="851" w:type="dxa"/>
          </w:tcPr>
          <w:p w:rsidR="00724F97" w:rsidRPr="00B52FEF" w:rsidRDefault="00724F97" w:rsidP="00724F97">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2</w:t>
            </w:r>
          </w:p>
        </w:tc>
        <w:tc>
          <w:tcPr>
            <w:tcW w:w="1265" w:type="dxa"/>
          </w:tcPr>
          <w:p w:rsidR="00724F97" w:rsidRPr="00B52FEF" w:rsidRDefault="00724F97" w:rsidP="00724F97">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3</w:t>
            </w:r>
          </w:p>
        </w:tc>
        <w:tc>
          <w:tcPr>
            <w:tcW w:w="1152" w:type="dxa"/>
          </w:tcPr>
          <w:p w:rsidR="00724F97" w:rsidRPr="00B52FEF" w:rsidRDefault="00724F97" w:rsidP="00724F97">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4</w:t>
            </w:r>
          </w:p>
        </w:tc>
        <w:tc>
          <w:tcPr>
            <w:tcW w:w="1412" w:type="dxa"/>
          </w:tcPr>
          <w:p w:rsidR="00724F97" w:rsidRPr="00B52FEF" w:rsidRDefault="00724F97" w:rsidP="00724F97">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5</w:t>
            </w:r>
          </w:p>
        </w:tc>
        <w:tc>
          <w:tcPr>
            <w:tcW w:w="1419" w:type="dxa"/>
          </w:tcPr>
          <w:p w:rsidR="00724F97" w:rsidRPr="00B52FEF" w:rsidRDefault="00724F97" w:rsidP="00724F97">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6</w:t>
            </w:r>
          </w:p>
        </w:tc>
        <w:tc>
          <w:tcPr>
            <w:tcW w:w="1415" w:type="dxa"/>
          </w:tcPr>
          <w:p w:rsidR="00724F97" w:rsidRPr="00B52FEF" w:rsidRDefault="00724F97" w:rsidP="00724F97">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7</w:t>
            </w:r>
          </w:p>
        </w:tc>
      </w:tr>
      <w:tr w:rsidR="002F1C64" w:rsidRPr="00B52FEF" w:rsidTr="002F4F0D">
        <w:tblPrEx>
          <w:tblLook w:val="01E0" w:firstRow="1" w:lastRow="1" w:firstColumn="1" w:lastColumn="1" w:noHBand="0" w:noVBand="0"/>
        </w:tblPrEx>
        <w:trPr>
          <w:trHeight w:val="288"/>
        </w:trPr>
        <w:tc>
          <w:tcPr>
            <w:tcW w:w="2417" w:type="dxa"/>
            <w:vAlign w:val="center"/>
          </w:tcPr>
          <w:p w:rsidR="002F1C64" w:rsidRPr="00746075" w:rsidRDefault="002F1C64" w:rsidP="00F72FF0">
            <w:pPr>
              <w:spacing w:after="0" w:line="240" w:lineRule="auto"/>
              <w:contextualSpacing/>
              <w:rPr>
                <w:rFonts w:ascii="Times New Roman" w:hAnsi="Times New Roman" w:cs="Times New Roman"/>
                <w:b/>
                <w:sz w:val="20"/>
                <w:szCs w:val="20"/>
              </w:rPr>
            </w:pPr>
            <w:r w:rsidRPr="00746075">
              <w:rPr>
                <w:rFonts w:ascii="Times New Roman" w:hAnsi="Times New Roman" w:cs="Times New Roman"/>
                <w:sz w:val="20"/>
                <w:szCs w:val="20"/>
                <w:lang w:val="kk-KZ"/>
              </w:rPr>
              <w:t>За счет трансфертов из республиканского бюджета</w:t>
            </w:r>
          </w:p>
        </w:tc>
        <w:tc>
          <w:tcPr>
            <w:tcW w:w="851" w:type="dxa"/>
            <w:vAlign w:val="center"/>
          </w:tcPr>
          <w:p w:rsidR="002F1C64" w:rsidRPr="00746075" w:rsidRDefault="002F1C64" w:rsidP="00F72FF0">
            <w:pPr>
              <w:spacing w:after="0" w:line="240" w:lineRule="auto"/>
              <w:contextualSpacing/>
              <w:rPr>
                <w:rFonts w:ascii="Times New Roman" w:hAnsi="Times New Roman" w:cs="Times New Roman"/>
                <w:b/>
                <w:sz w:val="20"/>
                <w:szCs w:val="20"/>
              </w:rPr>
            </w:pPr>
            <w:r w:rsidRPr="00746075">
              <w:rPr>
                <w:rFonts w:ascii="Times New Roman" w:hAnsi="Times New Roman" w:cs="Times New Roman"/>
                <w:sz w:val="20"/>
                <w:szCs w:val="20"/>
              </w:rPr>
              <w:t>тысяч тенге</w:t>
            </w:r>
          </w:p>
        </w:tc>
        <w:tc>
          <w:tcPr>
            <w:tcW w:w="1265" w:type="dxa"/>
          </w:tcPr>
          <w:p w:rsidR="002F1C64" w:rsidRPr="002F1C64" w:rsidRDefault="002F1C64" w:rsidP="00F72FF0">
            <w:pPr>
              <w:pStyle w:val="a9"/>
              <w:jc w:val="center"/>
              <w:rPr>
                <w:rFonts w:ascii="Times New Roman" w:hAnsi="Times New Roman" w:cs="Times New Roman"/>
                <w:sz w:val="20"/>
                <w:szCs w:val="20"/>
              </w:rPr>
            </w:pPr>
            <w:r w:rsidRPr="002F1C64">
              <w:rPr>
                <w:rFonts w:ascii="Times New Roman" w:hAnsi="Times New Roman" w:cs="Times New Roman"/>
                <w:sz w:val="20"/>
                <w:szCs w:val="20"/>
              </w:rPr>
              <w:t>361,0</w:t>
            </w:r>
          </w:p>
        </w:tc>
        <w:tc>
          <w:tcPr>
            <w:tcW w:w="1152" w:type="dxa"/>
          </w:tcPr>
          <w:p w:rsidR="002F1C64" w:rsidRPr="002F1C64" w:rsidRDefault="002F1C64" w:rsidP="00F72FF0">
            <w:pPr>
              <w:pStyle w:val="a9"/>
              <w:jc w:val="center"/>
              <w:rPr>
                <w:rFonts w:ascii="Times New Roman" w:hAnsi="Times New Roman" w:cs="Times New Roman"/>
                <w:sz w:val="20"/>
                <w:szCs w:val="20"/>
              </w:rPr>
            </w:pPr>
            <w:r w:rsidRPr="002F1C64">
              <w:rPr>
                <w:rFonts w:ascii="Times New Roman" w:hAnsi="Times New Roman" w:cs="Times New Roman"/>
                <w:sz w:val="20"/>
                <w:szCs w:val="20"/>
              </w:rPr>
              <w:t>1 893,0</w:t>
            </w:r>
          </w:p>
        </w:tc>
        <w:tc>
          <w:tcPr>
            <w:tcW w:w="1412" w:type="dxa"/>
          </w:tcPr>
          <w:p w:rsidR="002F1C64" w:rsidRPr="00B52FEF" w:rsidRDefault="002F1C64" w:rsidP="00F72FF0">
            <w:pPr>
              <w:pStyle w:val="a9"/>
              <w:jc w:val="center"/>
              <w:rPr>
                <w:rFonts w:ascii="Times New Roman" w:hAnsi="Times New Roman" w:cs="Times New Roman"/>
                <w:b/>
                <w:sz w:val="20"/>
                <w:szCs w:val="20"/>
              </w:rPr>
            </w:pPr>
          </w:p>
        </w:tc>
        <w:tc>
          <w:tcPr>
            <w:tcW w:w="1419" w:type="dxa"/>
            <w:vAlign w:val="center"/>
          </w:tcPr>
          <w:p w:rsidR="002F1C64" w:rsidRPr="00B52FEF" w:rsidRDefault="002F1C64" w:rsidP="00724F97">
            <w:pPr>
              <w:keepNext/>
              <w:keepLines/>
              <w:tabs>
                <w:tab w:val="left" w:pos="900"/>
                <w:tab w:val="left" w:pos="1080"/>
              </w:tabs>
              <w:spacing w:after="0" w:line="240" w:lineRule="auto"/>
              <w:jc w:val="center"/>
              <w:rPr>
                <w:rFonts w:ascii="Times New Roman" w:hAnsi="Times New Roman" w:cs="Times New Roman"/>
                <w:b/>
                <w:sz w:val="20"/>
                <w:szCs w:val="20"/>
              </w:rPr>
            </w:pPr>
          </w:p>
        </w:tc>
        <w:tc>
          <w:tcPr>
            <w:tcW w:w="1415" w:type="dxa"/>
            <w:vAlign w:val="center"/>
          </w:tcPr>
          <w:p w:rsidR="002F1C64" w:rsidRPr="00B52FEF" w:rsidRDefault="002F1C64" w:rsidP="00724F97">
            <w:pPr>
              <w:keepNext/>
              <w:keepLines/>
              <w:tabs>
                <w:tab w:val="left" w:pos="900"/>
                <w:tab w:val="left" w:pos="1080"/>
              </w:tabs>
              <w:spacing w:after="0" w:line="240" w:lineRule="auto"/>
              <w:jc w:val="center"/>
              <w:rPr>
                <w:rFonts w:ascii="Times New Roman" w:hAnsi="Times New Roman" w:cs="Times New Roman"/>
                <w:b/>
                <w:sz w:val="20"/>
                <w:szCs w:val="20"/>
              </w:rPr>
            </w:pPr>
          </w:p>
        </w:tc>
      </w:tr>
      <w:tr w:rsidR="002F1C64" w:rsidRPr="00B52FEF" w:rsidTr="002F1C64">
        <w:tblPrEx>
          <w:tblLook w:val="01E0" w:firstRow="1" w:lastRow="1" w:firstColumn="1" w:lastColumn="1" w:noHBand="0" w:noVBand="0"/>
        </w:tblPrEx>
        <w:trPr>
          <w:trHeight w:val="288"/>
        </w:trPr>
        <w:tc>
          <w:tcPr>
            <w:tcW w:w="2417" w:type="dxa"/>
            <w:vAlign w:val="center"/>
          </w:tcPr>
          <w:p w:rsidR="002F1C64" w:rsidRPr="00746075" w:rsidRDefault="002F1C64" w:rsidP="00F72FF0">
            <w:pPr>
              <w:keepNext/>
              <w:keepLines/>
              <w:tabs>
                <w:tab w:val="left" w:pos="900"/>
                <w:tab w:val="left" w:pos="1080"/>
              </w:tabs>
              <w:spacing w:after="0" w:line="240" w:lineRule="auto"/>
              <w:contextualSpacing/>
              <w:rPr>
                <w:rFonts w:ascii="Times New Roman" w:hAnsi="Times New Roman" w:cs="Times New Roman"/>
                <w:sz w:val="20"/>
                <w:szCs w:val="20"/>
              </w:rPr>
            </w:pPr>
            <w:r w:rsidRPr="00746075">
              <w:rPr>
                <w:rFonts w:ascii="Times New Roman" w:hAnsi="Times New Roman" w:cs="Times New Roman"/>
                <w:sz w:val="20"/>
                <w:szCs w:val="20"/>
                <w:lang w:val="kk-KZ"/>
              </w:rPr>
              <w:t>За счет средств местного бюджета</w:t>
            </w:r>
          </w:p>
        </w:tc>
        <w:tc>
          <w:tcPr>
            <w:tcW w:w="851" w:type="dxa"/>
            <w:vAlign w:val="center"/>
          </w:tcPr>
          <w:p w:rsidR="002F1C64" w:rsidRPr="00746075" w:rsidRDefault="002F1C64" w:rsidP="00F72FF0">
            <w:pPr>
              <w:keepNext/>
              <w:keepLines/>
              <w:tabs>
                <w:tab w:val="left" w:pos="900"/>
                <w:tab w:val="left" w:pos="1080"/>
              </w:tabs>
              <w:spacing w:after="0" w:line="240" w:lineRule="auto"/>
              <w:contextualSpacing/>
              <w:jc w:val="center"/>
              <w:rPr>
                <w:rFonts w:ascii="Times New Roman" w:hAnsi="Times New Roman" w:cs="Times New Roman"/>
                <w:sz w:val="20"/>
                <w:szCs w:val="20"/>
              </w:rPr>
            </w:pPr>
            <w:r w:rsidRPr="00746075">
              <w:rPr>
                <w:rFonts w:ascii="Times New Roman" w:hAnsi="Times New Roman" w:cs="Times New Roman"/>
                <w:sz w:val="20"/>
                <w:szCs w:val="20"/>
              </w:rPr>
              <w:t>тысяч тенге</w:t>
            </w:r>
          </w:p>
        </w:tc>
        <w:tc>
          <w:tcPr>
            <w:tcW w:w="1265" w:type="dxa"/>
            <w:vAlign w:val="center"/>
          </w:tcPr>
          <w:p w:rsidR="002F1C64" w:rsidRPr="002F1C64" w:rsidRDefault="002F1C64" w:rsidP="00F72FF0">
            <w:pPr>
              <w:keepNext/>
              <w:keepLines/>
              <w:tabs>
                <w:tab w:val="left" w:pos="900"/>
                <w:tab w:val="left" w:pos="1080"/>
              </w:tabs>
              <w:spacing w:after="0" w:line="240" w:lineRule="auto"/>
              <w:jc w:val="center"/>
              <w:rPr>
                <w:rFonts w:ascii="Times New Roman" w:hAnsi="Times New Roman" w:cs="Times New Roman"/>
                <w:sz w:val="20"/>
                <w:szCs w:val="20"/>
              </w:rPr>
            </w:pPr>
            <w:r w:rsidRPr="002F1C64">
              <w:rPr>
                <w:rFonts w:ascii="Times New Roman" w:hAnsi="Times New Roman" w:cs="Times New Roman"/>
                <w:sz w:val="20"/>
                <w:szCs w:val="20"/>
              </w:rPr>
              <w:t>6 293,9</w:t>
            </w:r>
          </w:p>
        </w:tc>
        <w:tc>
          <w:tcPr>
            <w:tcW w:w="1152" w:type="dxa"/>
            <w:vAlign w:val="center"/>
          </w:tcPr>
          <w:p w:rsidR="002F1C64" w:rsidRPr="002F1C64" w:rsidRDefault="002F1C64" w:rsidP="00F72FF0">
            <w:pPr>
              <w:keepNext/>
              <w:keepLines/>
              <w:tabs>
                <w:tab w:val="left" w:pos="900"/>
                <w:tab w:val="left" w:pos="1080"/>
              </w:tabs>
              <w:spacing w:after="0" w:line="240" w:lineRule="auto"/>
              <w:jc w:val="center"/>
              <w:rPr>
                <w:rFonts w:ascii="Times New Roman" w:hAnsi="Times New Roman" w:cs="Times New Roman"/>
                <w:sz w:val="20"/>
                <w:szCs w:val="20"/>
              </w:rPr>
            </w:pPr>
            <w:r w:rsidRPr="002F1C64">
              <w:rPr>
                <w:rFonts w:ascii="Times New Roman" w:hAnsi="Times New Roman" w:cs="Times New Roman"/>
                <w:sz w:val="20"/>
                <w:szCs w:val="20"/>
              </w:rPr>
              <w:t>5 860,0</w:t>
            </w:r>
          </w:p>
        </w:tc>
        <w:tc>
          <w:tcPr>
            <w:tcW w:w="1412" w:type="dxa"/>
            <w:vAlign w:val="center"/>
          </w:tcPr>
          <w:p w:rsidR="002F1C64" w:rsidRPr="002F1C64" w:rsidRDefault="00EC0269" w:rsidP="00724F97">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7 548,9</w:t>
            </w:r>
          </w:p>
        </w:tc>
        <w:tc>
          <w:tcPr>
            <w:tcW w:w="1419" w:type="dxa"/>
            <w:vAlign w:val="center"/>
          </w:tcPr>
          <w:p w:rsidR="002F1C64" w:rsidRPr="002F1C64" w:rsidRDefault="002F1C64" w:rsidP="00724F97">
            <w:pPr>
              <w:keepNext/>
              <w:keepLines/>
              <w:tabs>
                <w:tab w:val="left" w:pos="900"/>
                <w:tab w:val="left" w:pos="1080"/>
              </w:tabs>
              <w:spacing w:after="0" w:line="240" w:lineRule="auto"/>
              <w:jc w:val="center"/>
              <w:rPr>
                <w:rFonts w:ascii="Times New Roman" w:hAnsi="Times New Roman" w:cs="Times New Roman"/>
                <w:sz w:val="20"/>
                <w:szCs w:val="20"/>
              </w:rPr>
            </w:pPr>
            <w:r w:rsidRPr="002F1C64">
              <w:rPr>
                <w:rFonts w:ascii="Times New Roman" w:hAnsi="Times New Roman" w:cs="Times New Roman"/>
                <w:sz w:val="20"/>
                <w:szCs w:val="20"/>
              </w:rPr>
              <w:t>8 309,0</w:t>
            </w:r>
          </w:p>
        </w:tc>
        <w:tc>
          <w:tcPr>
            <w:tcW w:w="1415" w:type="dxa"/>
            <w:vAlign w:val="center"/>
          </w:tcPr>
          <w:p w:rsidR="002F1C64" w:rsidRPr="002F1C64" w:rsidRDefault="002F1C64" w:rsidP="00724F97">
            <w:pPr>
              <w:keepNext/>
              <w:keepLines/>
              <w:tabs>
                <w:tab w:val="left" w:pos="900"/>
                <w:tab w:val="left" w:pos="1080"/>
              </w:tabs>
              <w:spacing w:after="0" w:line="240" w:lineRule="auto"/>
              <w:jc w:val="center"/>
              <w:rPr>
                <w:rFonts w:ascii="Times New Roman" w:hAnsi="Times New Roman" w:cs="Times New Roman"/>
                <w:sz w:val="20"/>
                <w:szCs w:val="20"/>
              </w:rPr>
            </w:pPr>
            <w:r w:rsidRPr="002F1C64">
              <w:rPr>
                <w:rFonts w:ascii="Times New Roman" w:hAnsi="Times New Roman" w:cs="Times New Roman"/>
                <w:sz w:val="20"/>
                <w:szCs w:val="20"/>
              </w:rPr>
              <w:t>8 597,0</w:t>
            </w:r>
          </w:p>
        </w:tc>
      </w:tr>
      <w:tr w:rsidR="002F1C64" w:rsidRPr="00B52FEF" w:rsidTr="002F1C64">
        <w:tblPrEx>
          <w:tblLook w:val="01E0" w:firstRow="1" w:lastRow="1" w:firstColumn="1" w:lastColumn="1" w:noHBand="0" w:noVBand="0"/>
        </w:tblPrEx>
        <w:trPr>
          <w:trHeight w:val="288"/>
        </w:trPr>
        <w:tc>
          <w:tcPr>
            <w:tcW w:w="2417" w:type="dxa"/>
            <w:vAlign w:val="center"/>
          </w:tcPr>
          <w:p w:rsidR="002F1C64" w:rsidRPr="00746075" w:rsidRDefault="002F1C64" w:rsidP="00F72FF0">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Итого расходы по бюджетной программе</w:t>
            </w:r>
          </w:p>
        </w:tc>
        <w:tc>
          <w:tcPr>
            <w:tcW w:w="851" w:type="dxa"/>
            <w:vAlign w:val="center"/>
          </w:tcPr>
          <w:p w:rsidR="002F1C64" w:rsidRPr="00746075" w:rsidRDefault="002F1C64" w:rsidP="00F72FF0">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тысяч тенге</w:t>
            </w:r>
          </w:p>
        </w:tc>
        <w:tc>
          <w:tcPr>
            <w:tcW w:w="1265" w:type="dxa"/>
            <w:vAlign w:val="center"/>
          </w:tcPr>
          <w:p w:rsidR="002F1C64" w:rsidRPr="00B52FEF" w:rsidRDefault="002F1C64" w:rsidP="00F72FF0">
            <w:pPr>
              <w:keepNext/>
              <w:keepLines/>
              <w:tabs>
                <w:tab w:val="left" w:pos="900"/>
                <w:tab w:val="left" w:pos="1080"/>
              </w:tabs>
              <w:spacing w:after="0" w:line="240" w:lineRule="auto"/>
              <w:jc w:val="center"/>
              <w:rPr>
                <w:rFonts w:ascii="Times New Roman" w:hAnsi="Times New Roman" w:cs="Times New Roman"/>
                <w:b/>
                <w:sz w:val="20"/>
                <w:szCs w:val="20"/>
              </w:rPr>
            </w:pPr>
            <w:r w:rsidRPr="00B52FEF">
              <w:rPr>
                <w:rFonts w:ascii="Times New Roman" w:hAnsi="Times New Roman" w:cs="Times New Roman"/>
                <w:b/>
                <w:sz w:val="20"/>
                <w:szCs w:val="20"/>
              </w:rPr>
              <w:t>6 654,9</w:t>
            </w:r>
          </w:p>
        </w:tc>
        <w:tc>
          <w:tcPr>
            <w:tcW w:w="1152" w:type="dxa"/>
            <w:vAlign w:val="center"/>
          </w:tcPr>
          <w:p w:rsidR="002F1C64" w:rsidRPr="00B52FEF" w:rsidRDefault="002F1C64" w:rsidP="00F72FF0">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7 753</w:t>
            </w:r>
            <w:r w:rsidRPr="00B52FEF">
              <w:rPr>
                <w:rFonts w:ascii="Times New Roman" w:hAnsi="Times New Roman" w:cs="Times New Roman"/>
                <w:b/>
                <w:sz w:val="20"/>
                <w:szCs w:val="20"/>
              </w:rPr>
              <w:t>,0</w:t>
            </w:r>
          </w:p>
        </w:tc>
        <w:tc>
          <w:tcPr>
            <w:tcW w:w="1412" w:type="dxa"/>
            <w:vAlign w:val="center"/>
          </w:tcPr>
          <w:p w:rsidR="002F1C64" w:rsidRPr="002F1C64" w:rsidRDefault="00EC0269" w:rsidP="00F72FF0">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7 548,9</w:t>
            </w:r>
          </w:p>
        </w:tc>
        <w:tc>
          <w:tcPr>
            <w:tcW w:w="1419" w:type="dxa"/>
            <w:vAlign w:val="center"/>
          </w:tcPr>
          <w:p w:rsidR="002F1C64" w:rsidRPr="002F1C64" w:rsidRDefault="002F1C64" w:rsidP="00F72FF0">
            <w:pPr>
              <w:keepNext/>
              <w:keepLines/>
              <w:tabs>
                <w:tab w:val="left" w:pos="900"/>
                <w:tab w:val="left" w:pos="1080"/>
              </w:tabs>
              <w:spacing w:after="0" w:line="240" w:lineRule="auto"/>
              <w:jc w:val="center"/>
              <w:rPr>
                <w:rFonts w:ascii="Times New Roman" w:hAnsi="Times New Roman" w:cs="Times New Roman"/>
                <w:b/>
                <w:sz w:val="20"/>
                <w:szCs w:val="20"/>
              </w:rPr>
            </w:pPr>
            <w:r w:rsidRPr="002F1C64">
              <w:rPr>
                <w:rFonts w:ascii="Times New Roman" w:hAnsi="Times New Roman" w:cs="Times New Roman"/>
                <w:b/>
                <w:sz w:val="20"/>
                <w:szCs w:val="20"/>
              </w:rPr>
              <w:t>8 309,0</w:t>
            </w:r>
          </w:p>
        </w:tc>
        <w:tc>
          <w:tcPr>
            <w:tcW w:w="1415" w:type="dxa"/>
            <w:vAlign w:val="center"/>
          </w:tcPr>
          <w:p w:rsidR="002F1C64" w:rsidRPr="002F1C64" w:rsidRDefault="002F1C64" w:rsidP="00F72FF0">
            <w:pPr>
              <w:keepNext/>
              <w:keepLines/>
              <w:tabs>
                <w:tab w:val="left" w:pos="900"/>
                <w:tab w:val="left" w:pos="1080"/>
              </w:tabs>
              <w:spacing w:after="0" w:line="240" w:lineRule="auto"/>
              <w:jc w:val="center"/>
              <w:rPr>
                <w:rFonts w:ascii="Times New Roman" w:hAnsi="Times New Roman" w:cs="Times New Roman"/>
                <w:b/>
                <w:sz w:val="20"/>
                <w:szCs w:val="20"/>
              </w:rPr>
            </w:pPr>
            <w:r w:rsidRPr="002F1C64">
              <w:rPr>
                <w:rFonts w:ascii="Times New Roman" w:hAnsi="Times New Roman" w:cs="Times New Roman"/>
                <w:b/>
                <w:sz w:val="20"/>
                <w:szCs w:val="20"/>
              </w:rPr>
              <w:t>8 597,0</w:t>
            </w:r>
          </w:p>
        </w:tc>
      </w:tr>
    </w:tbl>
    <w:p w:rsidR="002055C9" w:rsidRPr="00B52FEF" w:rsidRDefault="002055C9" w:rsidP="002055C9">
      <w:pPr>
        <w:pStyle w:val="a9"/>
        <w:jc w:val="both"/>
        <w:rPr>
          <w:rFonts w:ascii="Times New Roman" w:hAnsi="Times New Roman" w:cs="Times New Roman"/>
          <w:b/>
          <w:sz w:val="20"/>
          <w:szCs w:val="20"/>
        </w:rPr>
      </w:pPr>
    </w:p>
    <w:p w:rsidR="00CE3BA2" w:rsidRPr="00B52FEF" w:rsidRDefault="00CE3BA2" w:rsidP="00B52FEF">
      <w:pPr>
        <w:pStyle w:val="a9"/>
        <w:rPr>
          <w:rFonts w:ascii="Times New Roman" w:hAnsi="Times New Roman" w:cs="Times New Roman"/>
          <w:sz w:val="20"/>
          <w:szCs w:val="20"/>
        </w:rPr>
      </w:pPr>
    </w:p>
    <w:p w:rsidR="002055C9" w:rsidRPr="00B52FEF" w:rsidRDefault="002055C9" w:rsidP="00724F97">
      <w:pPr>
        <w:pStyle w:val="a9"/>
        <w:rPr>
          <w:rFonts w:ascii="Times New Roman" w:hAnsi="Times New Roman" w:cs="Times New Roman"/>
          <w:bCs/>
          <w:i/>
          <w:sz w:val="20"/>
          <w:szCs w:val="20"/>
        </w:rPr>
      </w:pPr>
      <w:r w:rsidRPr="00B52FEF">
        <w:rPr>
          <w:rFonts w:ascii="Times New Roman" w:hAnsi="Times New Roman" w:cs="Times New Roman"/>
          <w:bCs/>
          <w:i/>
          <w:strike/>
          <w:color w:val="FF0000"/>
          <w:sz w:val="20"/>
          <w:szCs w:val="20"/>
        </w:rPr>
        <w:lastRenderedPageBreak/>
        <w:t xml:space="preserve"> </w:t>
      </w: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852"/>
        <w:gridCol w:w="1265"/>
        <w:gridCol w:w="1142"/>
        <w:gridCol w:w="1414"/>
        <w:gridCol w:w="1421"/>
        <w:gridCol w:w="1417"/>
      </w:tblGrid>
      <w:tr w:rsidR="00741BDB" w:rsidRPr="00B52FEF" w:rsidTr="00927718">
        <w:trPr>
          <w:trHeight w:val="171"/>
        </w:trPr>
        <w:tc>
          <w:tcPr>
            <w:tcW w:w="2420" w:type="dxa"/>
            <w:vMerge w:val="restart"/>
          </w:tcPr>
          <w:p w:rsidR="00741BDB" w:rsidRPr="00B52FEF" w:rsidRDefault="00741BDB" w:rsidP="00927718">
            <w:pPr>
              <w:keepNext/>
              <w:keepLines/>
              <w:tabs>
                <w:tab w:val="left" w:pos="900"/>
                <w:tab w:val="left" w:pos="1080"/>
              </w:tabs>
              <w:spacing w:after="0" w:line="240" w:lineRule="auto"/>
              <w:ind w:left="317" w:hanging="317"/>
              <w:rPr>
                <w:rFonts w:ascii="Times New Roman" w:hAnsi="Times New Roman" w:cs="Times New Roman"/>
                <w:b/>
                <w:i/>
                <w:sz w:val="20"/>
                <w:szCs w:val="20"/>
              </w:rPr>
            </w:pPr>
            <w:r w:rsidRPr="00B52FEF">
              <w:rPr>
                <w:rFonts w:ascii="Times New Roman" w:hAnsi="Times New Roman" w:cs="Times New Roman"/>
                <w:b/>
                <w:bCs/>
                <w:sz w:val="20"/>
                <w:szCs w:val="20"/>
              </w:rPr>
              <w:t>показатели прямого результата</w:t>
            </w:r>
          </w:p>
        </w:tc>
        <w:tc>
          <w:tcPr>
            <w:tcW w:w="852" w:type="dxa"/>
            <w:vMerge w:val="restart"/>
          </w:tcPr>
          <w:p w:rsidR="00741BDB" w:rsidRPr="00B52FEF" w:rsidRDefault="00741BDB" w:rsidP="003007AC">
            <w:pPr>
              <w:keepNext/>
              <w:keepLines/>
              <w:tabs>
                <w:tab w:val="left" w:pos="900"/>
                <w:tab w:val="left" w:pos="1080"/>
              </w:tabs>
              <w:spacing w:after="0" w:line="240" w:lineRule="auto"/>
              <w:jc w:val="center"/>
              <w:rPr>
                <w:rFonts w:ascii="Times New Roman" w:hAnsi="Times New Roman" w:cs="Times New Roman"/>
                <w:b/>
                <w:sz w:val="20"/>
                <w:szCs w:val="20"/>
              </w:rPr>
            </w:pPr>
            <w:r w:rsidRPr="00B52FEF">
              <w:rPr>
                <w:rFonts w:ascii="Times New Roman" w:hAnsi="Times New Roman" w:cs="Times New Roman"/>
                <w:b/>
                <w:sz w:val="20"/>
                <w:szCs w:val="20"/>
              </w:rPr>
              <w:t>ед. изм.</w:t>
            </w:r>
          </w:p>
        </w:tc>
        <w:tc>
          <w:tcPr>
            <w:tcW w:w="1265" w:type="dxa"/>
            <w:vMerge w:val="restart"/>
          </w:tcPr>
          <w:p w:rsidR="00741BDB" w:rsidRPr="00741BDB" w:rsidRDefault="00741BDB" w:rsidP="00F72FF0">
            <w:pPr>
              <w:keepNext/>
              <w:keepLines/>
              <w:tabs>
                <w:tab w:val="left" w:pos="900"/>
                <w:tab w:val="left" w:pos="1080"/>
              </w:tabs>
              <w:spacing w:after="0" w:line="240" w:lineRule="auto"/>
              <w:jc w:val="center"/>
              <w:rPr>
                <w:rFonts w:ascii="Times New Roman" w:hAnsi="Times New Roman"/>
                <w:b/>
              </w:rPr>
            </w:pPr>
            <w:r w:rsidRPr="00741BDB">
              <w:rPr>
                <w:rFonts w:ascii="Times New Roman" w:hAnsi="Times New Roman"/>
                <w:b/>
              </w:rPr>
              <w:t>Отчетный период</w:t>
            </w:r>
          </w:p>
          <w:p w:rsidR="00741BDB" w:rsidRPr="00741BDB" w:rsidRDefault="00741BDB" w:rsidP="00F72FF0">
            <w:pPr>
              <w:keepNext/>
              <w:keepLines/>
              <w:tabs>
                <w:tab w:val="left" w:pos="900"/>
                <w:tab w:val="left" w:pos="1080"/>
              </w:tabs>
              <w:spacing w:after="0" w:line="240" w:lineRule="auto"/>
              <w:jc w:val="center"/>
              <w:rPr>
                <w:rFonts w:ascii="Times New Roman" w:hAnsi="Times New Roman"/>
                <w:b/>
              </w:rPr>
            </w:pPr>
            <w:r w:rsidRPr="00B52FEF">
              <w:rPr>
                <w:rFonts w:ascii="Times New Roman" w:hAnsi="Times New Roman" w:cs="Times New Roman"/>
                <w:b/>
                <w:sz w:val="20"/>
                <w:szCs w:val="20"/>
              </w:rPr>
              <w:t>2015 год</w:t>
            </w:r>
          </w:p>
        </w:tc>
        <w:tc>
          <w:tcPr>
            <w:tcW w:w="1142" w:type="dxa"/>
            <w:vMerge w:val="restart"/>
          </w:tcPr>
          <w:p w:rsidR="00741BDB" w:rsidRPr="00741BDB" w:rsidRDefault="00741BDB" w:rsidP="00F72FF0">
            <w:pPr>
              <w:keepNext/>
              <w:keepLines/>
              <w:tabs>
                <w:tab w:val="left" w:pos="900"/>
                <w:tab w:val="left" w:pos="1080"/>
              </w:tabs>
              <w:spacing w:after="0" w:line="240" w:lineRule="auto"/>
              <w:jc w:val="center"/>
              <w:rPr>
                <w:rFonts w:ascii="Times New Roman" w:hAnsi="Times New Roman"/>
                <w:b/>
              </w:rPr>
            </w:pPr>
            <w:r w:rsidRPr="00741BDB">
              <w:rPr>
                <w:rFonts w:ascii="Times New Roman" w:hAnsi="Times New Roman"/>
                <w:b/>
              </w:rPr>
              <w:t>План текущего года</w:t>
            </w:r>
          </w:p>
          <w:p w:rsidR="00741BDB" w:rsidRPr="00741BDB" w:rsidRDefault="00741BDB" w:rsidP="00F72FF0">
            <w:pPr>
              <w:keepNext/>
              <w:keepLines/>
              <w:tabs>
                <w:tab w:val="left" w:pos="900"/>
                <w:tab w:val="left" w:pos="1080"/>
              </w:tabs>
              <w:spacing w:after="0" w:line="240" w:lineRule="auto"/>
              <w:jc w:val="center"/>
              <w:rPr>
                <w:rFonts w:ascii="Times New Roman" w:hAnsi="Times New Roman"/>
                <w:b/>
              </w:rPr>
            </w:pPr>
            <w:r w:rsidRPr="00B52FEF">
              <w:rPr>
                <w:rFonts w:ascii="Times New Roman" w:hAnsi="Times New Roman" w:cs="Times New Roman"/>
                <w:b/>
                <w:sz w:val="20"/>
                <w:szCs w:val="20"/>
              </w:rPr>
              <w:t>2016 год</w:t>
            </w:r>
          </w:p>
        </w:tc>
        <w:tc>
          <w:tcPr>
            <w:tcW w:w="4252" w:type="dxa"/>
            <w:gridSpan w:val="3"/>
          </w:tcPr>
          <w:p w:rsidR="00741BDB" w:rsidRPr="00741BDB" w:rsidRDefault="00741BDB" w:rsidP="00F72FF0">
            <w:pPr>
              <w:keepNext/>
              <w:keepLines/>
              <w:tabs>
                <w:tab w:val="left" w:pos="900"/>
                <w:tab w:val="left" w:pos="1080"/>
              </w:tabs>
              <w:spacing w:after="0" w:line="240" w:lineRule="auto"/>
              <w:jc w:val="center"/>
              <w:rPr>
                <w:rFonts w:ascii="Times New Roman" w:hAnsi="Times New Roman" w:cs="Times New Roman"/>
                <w:b/>
                <w:sz w:val="20"/>
                <w:szCs w:val="20"/>
              </w:rPr>
            </w:pPr>
            <w:r w:rsidRPr="00741BDB">
              <w:rPr>
                <w:rFonts w:ascii="Times New Roman" w:hAnsi="Times New Roman" w:cs="Times New Roman"/>
                <w:b/>
                <w:sz w:val="20"/>
                <w:szCs w:val="20"/>
              </w:rPr>
              <w:t>плановый период</w:t>
            </w:r>
          </w:p>
        </w:tc>
      </w:tr>
      <w:tr w:rsidR="00741BDB" w:rsidRPr="00B52FEF" w:rsidTr="00927718">
        <w:trPr>
          <w:trHeight w:val="171"/>
        </w:trPr>
        <w:tc>
          <w:tcPr>
            <w:tcW w:w="2420" w:type="dxa"/>
            <w:vMerge/>
          </w:tcPr>
          <w:p w:rsidR="00741BDB" w:rsidRPr="00B52FEF" w:rsidRDefault="00741BDB" w:rsidP="003007AC">
            <w:pPr>
              <w:keepNext/>
              <w:keepLines/>
              <w:tabs>
                <w:tab w:val="left" w:pos="900"/>
                <w:tab w:val="left" w:pos="1080"/>
              </w:tabs>
              <w:spacing w:after="0" w:line="240" w:lineRule="auto"/>
              <w:rPr>
                <w:rFonts w:ascii="Times New Roman" w:hAnsi="Times New Roman" w:cs="Times New Roman"/>
                <w:b/>
                <w:bCs/>
                <w:sz w:val="20"/>
                <w:szCs w:val="20"/>
              </w:rPr>
            </w:pPr>
          </w:p>
        </w:tc>
        <w:tc>
          <w:tcPr>
            <w:tcW w:w="852" w:type="dxa"/>
            <w:vMerge/>
          </w:tcPr>
          <w:p w:rsidR="00741BDB" w:rsidRPr="00B52FEF" w:rsidRDefault="00741BDB"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265" w:type="dxa"/>
            <w:vMerge/>
          </w:tcPr>
          <w:p w:rsidR="00741BDB" w:rsidRPr="00B52FEF" w:rsidRDefault="00741BDB"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142" w:type="dxa"/>
            <w:vMerge/>
          </w:tcPr>
          <w:p w:rsidR="00741BDB" w:rsidRPr="00B52FEF" w:rsidRDefault="00741BDB"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414" w:type="dxa"/>
          </w:tcPr>
          <w:p w:rsidR="00741BDB" w:rsidRPr="00B52FEF" w:rsidRDefault="00741BDB" w:rsidP="003007AC">
            <w:pPr>
              <w:keepNext/>
              <w:keepLines/>
              <w:tabs>
                <w:tab w:val="left" w:pos="900"/>
                <w:tab w:val="left" w:pos="1080"/>
              </w:tabs>
              <w:spacing w:after="0" w:line="240" w:lineRule="auto"/>
              <w:jc w:val="center"/>
              <w:rPr>
                <w:rFonts w:ascii="Times New Roman" w:hAnsi="Times New Roman" w:cs="Times New Roman"/>
                <w:b/>
                <w:sz w:val="20"/>
                <w:szCs w:val="20"/>
              </w:rPr>
            </w:pPr>
            <w:r w:rsidRPr="00B52FEF">
              <w:rPr>
                <w:rFonts w:ascii="Times New Roman" w:hAnsi="Times New Roman" w:cs="Times New Roman"/>
                <w:b/>
                <w:sz w:val="20"/>
                <w:szCs w:val="20"/>
              </w:rPr>
              <w:t>2017 год</w:t>
            </w:r>
          </w:p>
        </w:tc>
        <w:tc>
          <w:tcPr>
            <w:tcW w:w="1421" w:type="dxa"/>
          </w:tcPr>
          <w:p w:rsidR="00741BDB" w:rsidRPr="00B52FEF" w:rsidRDefault="00741BDB" w:rsidP="00741BDB">
            <w:pPr>
              <w:keepNext/>
              <w:keepLines/>
              <w:tabs>
                <w:tab w:val="left" w:pos="900"/>
                <w:tab w:val="left" w:pos="1080"/>
              </w:tabs>
              <w:spacing w:after="0" w:line="240" w:lineRule="auto"/>
              <w:jc w:val="center"/>
              <w:rPr>
                <w:rFonts w:ascii="Times New Roman" w:hAnsi="Times New Roman" w:cs="Times New Roman"/>
                <w:b/>
                <w:sz w:val="20"/>
                <w:szCs w:val="20"/>
              </w:rPr>
            </w:pPr>
            <w:r w:rsidRPr="00B52FEF">
              <w:rPr>
                <w:rFonts w:ascii="Times New Roman" w:hAnsi="Times New Roman" w:cs="Times New Roman"/>
                <w:b/>
                <w:sz w:val="20"/>
                <w:szCs w:val="20"/>
              </w:rPr>
              <w:t>201</w:t>
            </w:r>
            <w:r>
              <w:rPr>
                <w:rFonts w:ascii="Times New Roman" w:hAnsi="Times New Roman" w:cs="Times New Roman"/>
                <w:b/>
                <w:sz w:val="20"/>
                <w:szCs w:val="20"/>
              </w:rPr>
              <w:t>8</w:t>
            </w:r>
            <w:r w:rsidRPr="00B52FEF">
              <w:rPr>
                <w:rFonts w:ascii="Times New Roman" w:hAnsi="Times New Roman" w:cs="Times New Roman"/>
                <w:b/>
                <w:sz w:val="20"/>
                <w:szCs w:val="20"/>
              </w:rPr>
              <w:t xml:space="preserve"> год</w:t>
            </w:r>
          </w:p>
        </w:tc>
        <w:tc>
          <w:tcPr>
            <w:tcW w:w="1417" w:type="dxa"/>
          </w:tcPr>
          <w:p w:rsidR="00741BDB" w:rsidRPr="00B52FEF" w:rsidRDefault="00741BDB" w:rsidP="00741BDB">
            <w:pPr>
              <w:keepNext/>
              <w:keepLines/>
              <w:tabs>
                <w:tab w:val="left" w:pos="900"/>
                <w:tab w:val="left" w:pos="1080"/>
              </w:tabs>
              <w:spacing w:after="0" w:line="240" w:lineRule="auto"/>
              <w:jc w:val="center"/>
              <w:rPr>
                <w:rFonts w:ascii="Times New Roman" w:hAnsi="Times New Roman" w:cs="Times New Roman"/>
                <w:b/>
                <w:sz w:val="20"/>
                <w:szCs w:val="20"/>
              </w:rPr>
            </w:pPr>
            <w:r w:rsidRPr="00B52FEF">
              <w:rPr>
                <w:rFonts w:ascii="Times New Roman" w:hAnsi="Times New Roman" w:cs="Times New Roman"/>
                <w:b/>
                <w:sz w:val="20"/>
                <w:szCs w:val="20"/>
              </w:rPr>
              <w:t>201</w:t>
            </w:r>
            <w:r>
              <w:rPr>
                <w:rFonts w:ascii="Times New Roman" w:hAnsi="Times New Roman" w:cs="Times New Roman"/>
                <w:b/>
                <w:sz w:val="20"/>
                <w:szCs w:val="20"/>
              </w:rPr>
              <w:t>9</w:t>
            </w:r>
            <w:r w:rsidRPr="00B52FEF">
              <w:rPr>
                <w:rFonts w:ascii="Times New Roman" w:hAnsi="Times New Roman" w:cs="Times New Roman"/>
                <w:b/>
                <w:sz w:val="20"/>
                <w:szCs w:val="20"/>
              </w:rPr>
              <w:t xml:space="preserve"> год</w:t>
            </w:r>
          </w:p>
        </w:tc>
      </w:tr>
      <w:tr w:rsidR="002055C9" w:rsidRPr="00B52FEF" w:rsidTr="00927718">
        <w:trPr>
          <w:trHeight w:val="171"/>
        </w:trPr>
        <w:tc>
          <w:tcPr>
            <w:tcW w:w="2420" w:type="dxa"/>
          </w:tcPr>
          <w:p w:rsidR="002055C9" w:rsidRPr="00B52FEF" w:rsidRDefault="002055C9" w:rsidP="003007AC">
            <w:pPr>
              <w:keepNext/>
              <w:keepLines/>
              <w:tabs>
                <w:tab w:val="left" w:pos="900"/>
                <w:tab w:val="left" w:pos="1080"/>
              </w:tabs>
              <w:spacing w:after="0" w:line="240" w:lineRule="auto"/>
              <w:jc w:val="center"/>
              <w:rPr>
                <w:rFonts w:ascii="Times New Roman" w:hAnsi="Times New Roman" w:cs="Times New Roman"/>
                <w:bCs/>
                <w:sz w:val="20"/>
                <w:szCs w:val="20"/>
                <w:lang w:val="kk-KZ"/>
              </w:rPr>
            </w:pPr>
            <w:r w:rsidRPr="00B52FEF">
              <w:rPr>
                <w:rFonts w:ascii="Times New Roman" w:hAnsi="Times New Roman" w:cs="Times New Roman"/>
                <w:bCs/>
                <w:sz w:val="20"/>
                <w:szCs w:val="20"/>
                <w:lang w:val="kk-KZ"/>
              </w:rPr>
              <w:t>1</w:t>
            </w:r>
          </w:p>
        </w:tc>
        <w:tc>
          <w:tcPr>
            <w:tcW w:w="852" w:type="dxa"/>
          </w:tcPr>
          <w:p w:rsidR="002055C9" w:rsidRPr="00B52FEF"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2</w:t>
            </w:r>
          </w:p>
        </w:tc>
        <w:tc>
          <w:tcPr>
            <w:tcW w:w="1265" w:type="dxa"/>
          </w:tcPr>
          <w:p w:rsidR="002055C9" w:rsidRPr="00B52FEF"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3</w:t>
            </w:r>
          </w:p>
        </w:tc>
        <w:tc>
          <w:tcPr>
            <w:tcW w:w="1142" w:type="dxa"/>
          </w:tcPr>
          <w:p w:rsidR="002055C9" w:rsidRPr="00B52FEF"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4</w:t>
            </w:r>
          </w:p>
        </w:tc>
        <w:tc>
          <w:tcPr>
            <w:tcW w:w="1414" w:type="dxa"/>
          </w:tcPr>
          <w:p w:rsidR="002055C9" w:rsidRPr="00B52FEF"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5</w:t>
            </w:r>
          </w:p>
        </w:tc>
        <w:tc>
          <w:tcPr>
            <w:tcW w:w="1421" w:type="dxa"/>
          </w:tcPr>
          <w:p w:rsidR="002055C9" w:rsidRPr="00B52FEF"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6</w:t>
            </w:r>
          </w:p>
        </w:tc>
        <w:tc>
          <w:tcPr>
            <w:tcW w:w="1417" w:type="dxa"/>
          </w:tcPr>
          <w:p w:rsidR="002055C9" w:rsidRPr="00B52FEF"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7</w:t>
            </w:r>
          </w:p>
        </w:tc>
      </w:tr>
      <w:tr w:rsidR="004078D5" w:rsidRPr="00B52FEF" w:rsidTr="00927718">
        <w:trPr>
          <w:trHeight w:val="1085"/>
        </w:trPr>
        <w:tc>
          <w:tcPr>
            <w:tcW w:w="2420" w:type="dxa"/>
          </w:tcPr>
          <w:p w:rsidR="004078D5" w:rsidRPr="00B52FEF" w:rsidRDefault="004078D5" w:rsidP="00B47517">
            <w:pPr>
              <w:keepNext/>
              <w:keepLines/>
              <w:tabs>
                <w:tab w:val="left" w:pos="900"/>
                <w:tab w:val="left" w:pos="1080"/>
              </w:tabs>
              <w:spacing w:after="0" w:line="240" w:lineRule="auto"/>
              <w:rPr>
                <w:rFonts w:ascii="Times New Roman" w:hAnsi="Times New Roman" w:cs="Times New Roman"/>
                <w:bCs/>
                <w:sz w:val="20"/>
                <w:szCs w:val="20"/>
              </w:rPr>
            </w:pPr>
            <w:r w:rsidRPr="00B52FEF">
              <w:rPr>
                <w:rFonts w:ascii="Times New Roman" w:hAnsi="Times New Roman" w:cs="Times New Roman"/>
                <w:sz w:val="20"/>
                <w:szCs w:val="20"/>
              </w:rPr>
              <w:t>1)Обеспечение содержания дете</w:t>
            </w:r>
            <w:proofErr w:type="gramStart"/>
            <w:r w:rsidRPr="00B52FEF">
              <w:rPr>
                <w:rFonts w:ascii="Times New Roman" w:hAnsi="Times New Roman" w:cs="Times New Roman"/>
                <w:sz w:val="20"/>
                <w:szCs w:val="20"/>
              </w:rPr>
              <w:t>й-</w:t>
            </w:r>
            <w:proofErr w:type="gramEnd"/>
            <w:r w:rsidRPr="00B52FEF">
              <w:rPr>
                <w:rFonts w:ascii="Times New Roman" w:hAnsi="Times New Roman" w:cs="Times New Roman"/>
                <w:sz w:val="20"/>
                <w:szCs w:val="20"/>
              </w:rPr>
              <w:t xml:space="preserve"> сирот и детей, оставшихся без попечения родителей, находящихся на патронатном воспитании</w:t>
            </w:r>
          </w:p>
        </w:tc>
        <w:tc>
          <w:tcPr>
            <w:tcW w:w="852" w:type="dxa"/>
          </w:tcPr>
          <w:p w:rsidR="004078D5" w:rsidRPr="00B52FEF" w:rsidRDefault="004078D5" w:rsidP="00B47517">
            <w:pPr>
              <w:keepNext/>
              <w:keepLines/>
              <w:tabs>
                <w:tab w:val="left" w:pos="900"/>
                <w:tab w:val="left" w:pos="1080"/>
              </w:tabs>
              <w:spacing w:after="0" w:line="240" w:lineRule="auto"/>
              <w:jc w:val="center"/>
              <w:rPr>
                <w:rFonts w:ascii="Times New Roman" w:hAnsi="Times New Roman" w:cs="Times New Roman"/>
                <w:sz w:val="20"/>
                <w:szCs w:val="20"/>
              </w:rPr>
            </w:pPr>
            <w:r w:rsidRPr="00B52FEF">
              <w:rPr>
                <w:rFonts w:ascii="Times New Roman" w:hAnsi="Times New Roman" w:cs="Times New Roman"/>
                <w:sz w:val="20"/>
                <w:szCs w:val="20"/>
              </w:rPr>
              <w:t>Чел.</w:t>
            </w:r>
          </w:p>
        </w:tc>
        <w:tc>
          <w:tcPr>
            <w:tcW w:w="1265" w:type="dxa"/>
          </w:tcPr>
          <w:p w:rsidR="004078D5" w:rsidRPr="00B52FEF" w:rsidRDefault="004078D5" w:rsidP="00F72FF0">
            <w:pPr>
              <w:keepNext/>
              <w:keepLines/>
              <w:tabs>
                <w:tab w:val="left" w:pos="900"/>
                <w:tab w:val="left" w:pos="1080"/>
              </w:tabs>
              <w:spacing w:after="0" w:line="240" w:lineRule="auto"/>
              <w:jc w:val="center"/>
              <w:rPr>
                <w:rFonts w:ascii="Times New Roman" w:hAnsi="Times New Roman" w:cs="Times New Roman"/>
                <w:sz w:val="20"/>
                <w:szCs w:val="20"/>
              </w:rPr>
            </w:pPr>
            <w:r w:rsidRPr="00B52FEF">
              <w:rPr>
                <w:rFonts w:ascii="Times New Roman" w:hAnsi="Times New Roman" w:cs="Times New Roman"/>
                <w:sz w:val="20"/>
                <w:szCs w:val="20"/>
              </w:rPr>
              <w:t>8</w:t>
            </w:r>
          </w:p>
        </w:tc>
        <w:tc>
          <w:tcPr>
            <w:tcW w:w="1142" w:type="dxa"/>
          </w:tcPr>
          <w:p w:rsidR="004078D5" w:rsidRPr="00B52FEF" w:rsidRDefault="004078D5" w:rsidP="00F72FF0">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414" w:type="dxa"/>
          </w:tcPr>
          <w:p w:rsidR="004078D5" w:rsidRPr="00B52FEF" w:rsidRDefault="004078D5" w:rsidP="00B47517">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421" w:type="dxa"/>
          </w:tcPr>
          <w:p w:rsidR="004078D5" w:rsidRPr="00B52FEF" w:rsidRDefault="00073B93" w:rsidP="003007AC">
            <w:pPr>
              <w:pStyle w:val="a9"/>
              <w:jc w:val="center"/>
              <w:rPr>
                <w:rFonts w:ascii="Times New Roman" w:hAnsi="Times New Roman" w:cs="Times New Roman"/>
                <w:sz w:val="20"/>
                <w:szCs w:val="20"/>
              </w:rPr>
            </w:pPr>
            <w:r>
              <w:rPr>
                <w:rFonts w:ascii="Times New Roman" w:hAnsi="Times New Roman" w:cs="Times New Roman"/>
                <w:sz w:val="20"/>
                <w:szCs w:val="20"/>
              </w:rPr>
              <w:t>8</w:t>
            </w:r>
          </w:p>
        </w:tc>
        <w:tc>
          <w:tcPr>
            <w:tcW w:w="1417" w:type="dxa"/>
          </w:tcPr>
          <w:p w:rsidR="004078D5" w:rsidRPr="00B52FEF" w:rsidRDefault="00073B93" w:rsidP="003007AC">
            <w:pPr>
              <w:pStyle w:val="a9"/>
              <w:jc w:val="center"/>
              <w:rPr>
                <w:rFonts w:ascii="Times New Roman" w:hAnsi="Times New Roman" w:cs="Times New Roman"/>
                <w:sz w:val="20"/>
                <w:szCs w:val="20"/>
              </w:rPr>
            </w:pPr>
            <w:r>
              <w:rPr>
                <w:rFonts w:ascii="Times New Roman" w:hAnsi="Times New Roman" w:cs="Times New Roman"/>
                <w:sz w:val="20"/>
                <w:szCs w:val="20"/>
              </w:rPr>
              <w:t>8</w:t>
            </w:r>
          </w:p>
        </w:tc>
      </w:tr>
      <w:tr w:rsidR="004078D5" w:rsidRPr="00B52FEF" w:rsidTr="00927718">
        <w:trPr>
          <w:trHeight w:val="1085"/>
        </w:trPr>
        <w:tc>
          <w:tcPr>
            <w:tcW w:w="2420" w:type="dxa"/>
          </w:tcPr>
          <w:p w:rsidR="004078D5" w:rsidRPr="00B52FEF" w:rsidRDefault="004078D5" w:rsidP="00B47517">
            <w:pPr>
              <w:keepNext/>
              <w:keepLines/>
              <w:tabs>
                <w:tab w:val="left" w:pos="900"/>
                <w:tab w:val="left" w:pos="1080"/>
              </w:tabs>
              <w:spacing w:after="0" w:line="240" w:lineRule="auto"/>
              <w:rPr>
                <w:rFonts w:ascii="Times New Roman" w:hAnsi="Times New Roman" w:cs="Times New Roman"/>
                <w:sz w:val="20"/>
                <w:szCs w:val="20"/>
              </w:rPr>
            </w:pPr>
            <w:r w:rsidRPr="00B52FEF">
              <w:rPr>
                <w:rFonts w:ascii="Times New Roman" w:hAnsi="Times New Roman" w:cs="Times New Roman"/>
                <w:sz w:val="20"/>
                <w:szCs w:val="20"/>
              </w:rPr>
              <w:t>2)оплата труда патронатных воспитателей</w:t>
            </w:r>
          </w:p>
        </w:tc>
        <w:tc>
          <w:tcPr>
            <w:tcW w:w="852" w:type="dxa"/>
          </w:tcPr>
          <w:p w:rsidR="004078D5" w:rsidRPr="00B52FEF" w:rsidRDefault="004078D5" w:rsidP="00B47517">
            <w:pPr>
              <w:keepNext/>
              <w:keepLines/>
              <w:tabs>
                <w:tab w:val="left" w:pos="900"/>
                <w:tab w:val="left" w:pos="1080"/>
              </w:tabs>
              <w:spacing w:after="0" w:line="240" w:lineRule="auto"/>
              <w:jc w:val="center"/>
              <w:rPr>
                <w:rFonts w:ascii="Times New Roman" w:hAnsi="Times New Roman" w:cs="Times New Roman"/>
                <w:sz w:val="20"/>
                <w:szCs w:val="20"/>
              </w:rPr>
            </w:pPr>
            <w:r w:rsidRPr="00B52FEF">
              <w:rPr>
                <w:rFonts w:ascii="Times New Roman" w:hAnsi="Times New Roman" w:cs="Times New Roman"/>
                <w:sz w:val="20"/>
                <w:szCs w:val="20"/>
              </w:rPr>
              <w:t>Чел.</w:t>
            </w:r>
          </w:p>
        </w:tc>
        <w:tc>
          <w:tcPr>
            <w:tcW w:w="1265" w:type="dxa"/>
          </w:tcPr>
          <w:p w:rsidR="004078D5" w:rsidRPr="00B52FEF" w:rsidRDefault="004078D5" w:rsidP="00F72FF0">
            <w:pPr>
              <w:keepNext/>
              <w:keepLines/>
              <w:tabs>
                <w:tab w:val="left" w:pos="900"/>
                <w:tab w:val="left" w:pos="1080"/>
              </w:tabs>
              <w:spacing w:after="0" w:line="240" w:lineRule="auto"/>
              <w:jc w:val="center"/>
              <w:rPr>
                <w:rFonts w:ascii="Times New Roman" w:hAnsi="Times New Roman" w:cs="Times New Roman"/>
                <w:sz w:val="20"/>
                <w:szCs w:val="20"/>
              </w:rPr>
            </w:pPr>
            <w:r w:rsidRPr="00B52FEF">
              <w:rPr>
                <w:rFonts w:ascii="Times New Roman" w:hAnsi="Times New Roman" w:cs="Times New Roman"/>
                <w:sz w:val="20"/>
                <w:szCs w:val="20"/>
              </w:rPr>
              <w:t>7</w:t>
            </w:r>
          </w:p>
        </w:tc>
        <w:tc>
          <w:tcPr>
            <w:tcW w:w="1142" w:type="dxa"/>
          </w:tcPr>
          <w:p w:rsidR="004078D5" w:rsidRPr="00B52FEF" w:rsidRDefault="004078D5" w:rsidP="00F72FF0">
            <w:pPr>
              <w:keepNext/>
              <w:keepLines/>
              <w:tabs>
                <w:tab w:val="left" w:pos="900"/>
                <w:tab w:val="left" w:pos="1080"/>
              </w:tabs>
              <w:spacing w:after="0" w:line="240" w:lineRule="auto"/>
              <w:jc w:val="center"/>
              <w:rPr>
                <w:rFonts w:ascii="Times New Roman" w:hAnsi="Times New Roman" w:cs="Times New Roman"/>
                <w:sz w:val="20"/>
                <w:szCs w:val="20"/>
              </w:rPr>
            </w:pPr>
            <w:r w:rsidRPr="00B52FEF">
              <w:rPr>
                <w:rFonts w:ascii="Times New Roman" w:hAnsi="Times New Roman" w:cs="Times New Roman"/>
                <w:sz w:val="20"/>
                <w:szCs w:val="20"/>
              </w:rPr>
              <w:t>7</w:t>
            </w:r>
          </w:p>
        </w:tc>
        <w:tc>
          <w:tcPr>
            <w:tcW w:w="1414" w:type="dxa"/>
          </w:tcPr>
          <w:p w:rsidR="004078D5" w:rsidRPr="00B52FEF" w:rsidRDefault="004078D5" w:rsidP="00B47517">
            <w:pPr>
              <w:keepNext/>
              <w:keepLines/>
              <w:tabs>
                <w:tab w:val="left" w:pos="900"/>
                <w:tab w:val="left" w:pos="1080"/>
              </w:tabs>
              <w:spacing w:after="0" w:line="240" w:lineRule="auto"/>
              <w:jc w:val="center"/>
              <w:rPr>
                <w:rFonts w:ascii="Times New Roman" w:hAnsi="Times New Roman" w:cs="Times New Roman"/>
                <w:sz w:val="20"/>
                <w:szCs w:val="20"/>
              </w:rPr>
            </w:pPr>
            <w:r w:rsidRPr="00B52FEF">
              <w:rPr>
                <w:rFonts w:ascii="Times New Roman" w:hAnsi="Times New Roman" w:cs="Times New Roman"/>
                <w:sz w:val="20"/>
                <w:szCs w:val="20"/>
              </w:rPr>
              <w:t>7</w:t>
            </w:r>
          </w:p>
        </w:tc>
        <w:tc>
          <w:tcPr>
            <w:tcW w:w="1421" w:type="dxa"/>
          </w:tcPr>
          <w:p w:rsidR="004078D5" w:rsidRPr="00B52FEF" w:rsidRDefault="00073B93" w:rsidP="003007AC">
            <w:pPr>
              <w:pStyle w:val="a9"/>
              <w:jc w:val="center"/>
              <w:rPr>
                <w:rFonts w:ascii="Times New Roman" w:hAnsi="Times New Roman" w:cs="Times New Roman"/>
                <w:sz w:val="20"/>
                <w:szCs w:val="20"/>
              </w:rPr>
            </w:pPr>
            <w:r>
              <w:rPr>
                <w:rFonts w:ascii="Times New Roman" w:hAnsi="Times New Roman" w:cs="Times New Roman"/>
                <w:sz w:val="20"/>
                <w:szCs w:val="20"/>
              </w:rPr>
              <w:t>7</w:t>
            </w:r>
          </w:p>
        </w:tc>
        <w:tc>
          <w:tcPr>
            <w:tcW w:w="1417" w:type="dxa"/>
          </w:tcPr>
          <w:p w:rsidR="004078D5" w:rsidRPr="00B52FEF" w:rsidRDefault="00073B93" w:rsidP="003007AC">
            <w:pPr>
              <w:pStyle w:val="a9"/>
              <w:jc w:val="center"/>
              <w:rPr>
                <w:rFonts w:ascii="Times New Roman" w:hAnsi="Times New Roman" w:cs="Times New Roman"/>
                <w:sz w:val="20"/>
                <w:szCs w:val="20"/>
              </w:rPr>
            </w:pPr>
            <w:r>
              <w:rPr>
                <w:rFonts w:ascii="Times New Roman" w:hAnsi="Times New Roman" w:cs="Times New Roman"/>
                <w:sz w:val="20"/>
                <w:szCs w:val="20"/>
              </w:rPr>
              <w:t>7</w:t>
            </w:r>
          </w:p>
        </w:tc>
      </w:tr>
    </w:tbl>
    <w:p w:rsidR="002055C9" w:rsidRPr="00B52FEF" w:rsidRDefault="002055C9" w:rsidP="002055C9">
      <w:pPr>
        <w:keepNext/>
        <w:keepLines/>
        <w:tabs>
          <w:tab w:val="left" w:pos="900"/>
          <w:tab w:val="left" w:pos="1080"/>
        </w:tabs>
        <w:spacing w:after="0" w:line="240" w:lineRule="auto"/>
        <w:rPr>
          <w:rFonts w:ascii="Times New Roman" w:hAnsi="Times New Roman" w:cs="Times New Roman"/>
          <w:sz w:val="20"/>
          <w:szCs w:val="20"/>
        </w:rPr>
      </w:pPr>
    </w:p>
    <w:p w:rsidR="00AA587E" w:rsidRPr="00B52FEF" w:rsidRDefault="00AA587E" w:rsidP="00AA587E">
      <w:pPr>
        <w:pStyle w:val="a4"/>
        <w:keepNext/>
        <w:keepLines/>
        <w:tabs>
          <w:tab w:val="left" w:pos="900"/>
          <w:tab w:val="left" w:pos="1080"/>
        </w:tabs>
        <w:spacing w:before="0" w:beforeAutospacing="0" w:after="0" w:afterAutospacing="0"/>
        <w:rPr>
          <w:bCs/>
          <w:i/>
          <w:sz w:val="20"/>
          <w:szCs w:val="20"/>
        </w:rPr>
      </w:pPr>
    </w:p>
    <w:p w:rsidR="00CE3BA2" w:rsidRPr="00B52FEF" w:rsidRDefault="00CE3BA2" w:rsidP="00AA587E">
      <w:pPr>
        <w:keepNext/>
        <w:keepLines/>
        <w:tabs>
          <w:tab w:val="left" w:pos="900"/>
          <w:tab w:val="left" w:pos="1080"/>
        </w:tabs>
        <w:spacing w:after="0" w:line="240" w:lineRule="auto"/>
        <w:ind w:right="-493"/>
        <w:jc w:val="right"/>
        <w:rPr>
          <w:rFonts w:ascii="Times New Roman" w:hAnsi="Times New Roman" w:cs="Times New Roman"/>
          <w:bCs/>
          <w:i/>
          <w:strike/>
          <w:color w:val="FF0000"/>
          <w:sz w:val="20"/>
          <w:szCs w:val="20"/>
        </w:rPr>
      </w:pPr>
    </w:p>
    <w:p w:rsidR="00AA587E" w:rsidRPr="00B52FEF" w:rsidRDefault="00AA587E" w:rsidP="00AA587E">
      <w:pPr>
        <w:keepNext/>
        <w:keepLines/>
        <w:tabs>
          <w:tab w:val="left" w:pos="900"/>
          <w:tab w:val="left" w:pos="1080"/>
        </w:tabs>
        <w:spacing w:after="0" w:line="240" w:lineRule="auto"/>
        <w:ind w:right="-493"/>
        <w:jc w:val="right"/>
        <w:rPr>
          <w:rFonts w:ascii="Times New Roman" w:hAnsi="Times New Roman" w:cs="Times New Roman"/>
          <w:bCs/>
          <w:i/>
          <w:sz w:val="20"/>
          <w:szCs w:val="20"/>
        </w:rPr>
      </w:pPr>
      <w:r w:rsidRPr="00B52FEF">
        <w:rPr>
          <w:rFonts w:ascii="Times New Roman" w:hAnsi="Times New Roman" w:cs="Times New Roman"/>
          <w:bCs/>
          <w:i/>
          <w:strike/>
          <w:color w:val="FF0000"/>
          <w:sz w:val="20"/>
          <w:szCs w:val="20"/>
        </w:rPr>
        <w:t xml:space="preserve">                                                                   </w:t>
      </w:r>
    </w:p>
    <w:p w:rsidR="00AA587E" w:rsidRPr="00B52FEF" w:rsidRDefault="00AA587E" w:rsidP="009767B6">
      <w:pPr>
        <w:spacing w:after="0" w:line="240" w:lineRule="auto"/>
        <w:ind w:left="5664"/>
        <w:jc w:val="both"/>
        <w:rPr>
          <w:rFonts w:ascii="Times New Roman" w:hAnsi="Times New Roman" w:cs="Times New Roman"/>
          <w:b/>
          <w:sz w:val="20"/>
          <w:szCs w:val="20"/>
        </w:rPr>
      </w:pPr>
    </w:p>
    <w:sectPr w:rsidR="00AA587E" w:rsidRPr="00B52FEF" w:rsidSect="009C7A9B">
      <w:pgSz w:w="11906" w:h="16838"/>
      <w:pgMar w:top="567"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13D08"/>
    <w:multiLevelType w:val="hybridMultilevel"/>
    <w:tmpl w:val="49FA7A78"/>
    <w:lvl w:ilvl="0" w:tplc="6E5AD36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98E4850"/>
    <w:multiLevelType w:val="hybridMultilevel"/>
    <w:tmpl w:val="67A0FB98"/>
    <w:lvl w:ilvl="0" w:tplc="CF847224">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5477C7"/>
    <w:multiLevelType w:val="hybridMultilevel"/>
    <w:tmpl w:val="6A303F48"/>
    <w:lvl w:ilvl="0" w:tplc="5D889CAE">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8">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8"/>
  </w:num>
  <w:num w:numId="4">
    <w:abstractNumId w:val="2"/>
  </w:num>
  <w:num w:numId="5">
    <w:abstractNumId w:val="7"/>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6F06"/>
    <w:rsid w:val="00017900"/>
    <w:rsid w:val="00017F03"/>
    <w:rsid w:val="00020C63"/>
    <w:rsid w:val="000241DF"/>
    <w:rsid w:val="00055833"/>
    <w:rsid w:val="00066B30"/>
    <w:rsid w:val="000702A5"/>
    <w:rsid w:val="00073B93"/>
    <w:rsid w:val="00077276"/>
    <w:rsid w:val="000915DC"/>
    <w:rsid w:val="000A34F7"/>
    <w:rsid w:val="000B0625"/>
    <w:rsid w:val="000D0F0B"/>
    <w:rsid w:val="000D7F37"/>
    <w:rsid w:val="00104571"/>
    <w:rsid w:val="001153EE"/>
    <w:rsid w:val="00136CD5"/>
    <w:rsid w:val="001512BB"/>
    <w:rsid w:val="00162263"/>
    <w:rsid w:val="00194D50"/>
    <w:rsid w:val="001A045D"/>
    <w:rsid w:val="001A383F"/>
    <w:rsid w:val="001C0FCB"/>
    <w:rsid w:val="001C68BB"/>
    <w:rsid w:val="001D4A2C"/>
    <w:rsid w:val="001E56DC"/>
    <w:rsid w:val="001F5276"/>
    <w:rsid w:val="002009B1"/>
    <w:rsid w:val="002055C9"/>
    <w:rsid w:val="002116C4"/>
    <w:rsid w:val="00217E67"/>
    <w:rsid w:val="0024546D"/>
    <w:rsid w:val="00245FEC"/>
    <w:rsid w:val="00251682"/>
    <w:rsid w:val="00254AF1"/>
    <w:rsid w:val="0028417D"/>
    <w:rsid w:val="002912B4"/>
    <w:rsid w:val="002A48FF"/>
    <w:rsid w:val="002A756F"/>
    <w:rsid w:val="002C5416"/>
    <w:rsid w:val="002C73AF"/>
    <w:rsid w:val="002D2EDB"/>
    <w:rsid w:val="002D3CE6"/>
    <w:rsid w:val="002D4FCE"/>
    <w:rsid w:val="002E5177"/>
    <w:rsid w:val="002E6749"/>
    <w:rsid w:val="002F1A2A"/>
    <w:rsid w:val="002F1C64"/>
    <w:rsid w:val="002F1F4A"/>
    <w:rsid w:val="003006AC"/>
    <w:rsid w:val="003310E9"/>
    <w:rsid w:val="003413FD"/>
    <w:rsid w:val="003653B7"/>
    <w:rsid w:val="00372B02"/>
    <w:rsid w:val="00380DAB"/>
    <w:rsid w:val="00393503"/>
    <w:rsid w:val="004078D5"/>
    <w:rsid w:val="00415B63"/>
    <w:rsid w:val="0043415D"/>
    <w:rsid w:val="00452DFC"/>
    <w:rsid w:val="004663BC"/>
    <w:rsid w:val="00490986"/>
    <w:rsid w:val="004A079B"/>
    <w:rsid w:val="004B4CC4"/>
    <w:rsid w:val="004C4CA7"/>
    <w:rsid w:val="004E20B0"/>
    <w:rsid w:val="004E5578"/>
    <w:rsid w:val="004F0B37"/>
    <w:rsid w:val="004F2647"/>
    <w:rsid w:val="005020E9"/>
    <w:rsid w:val="00503818"/>
    <w:rsid w:val="0051783C"/>
    <w:rsid w:val="00537646"/>
    <w:rsid w:val="005451DF"/>
    <w:rsid w:val="0054688C"/>
    <w:rsid w:val="00565C70"/>
    <w:rsid w:val="00566FEC"/>
    <w:rsid w:val="00575850"/>
    <w:rsid w:val="00583F96"/>
    <w:rsid w:val="0058562B"/>
    <w:rsid w:val="005B6CD7"/>
    <w:rsid w:val="005D3366"/>
    <w:rsid w:val="005D5663"/>
    <w:rsid w:val="005E1236"/>
    <w:rsid w:val="00605CB0"/>
    <w:rsid w:val="00613599"/>
    <w:rsid w:val="00617CEC"/>
    <w:rsid w:val="00671406"/>
    <w:rsid w:val="0067323D"/>
    <w:rsid w:val="00673CCA"/>
    <w:rsid w:val="00676FA5"/>
    <w:rsid w:val="006907AB"/>
    <w:rsid w:val="00693520"/>
    <w:rsid w:val="00694B3C"/>
    <w:rsid w:val="006A42A7"/>
    <w:rsid w:val="006D71A5"/>
    <w:rsid w:val="006E0563"/>
    <w:rsid w:val="006E192C"/>
    <w:rsid w:val="006F5489"/>
    <w:rsid w:val="00724F97"/>
    <w:rsid w:val="00732C27"/>
    <w:rsid w:val="00736F9B"/>
    <w:rsid w:val="007404E7"/>
    <w:rsid w:val="00741BDB"/>
    <w:rsid w:val="007530F7"/>
    <w:rsid w:val="00757194"/>
    <w:rsid w:val="00765088"/>
    <w:rsid w:val="00765B29"/>
    <w:rsid w:val="0077273E"/>
    <w:rsid w:val="00794095"/>
    <w:rsid w:val="00795129"/>
    <w:rsid w:val="00797E69"/>
    <w:rsid w:val="007B38C7"/>
    <w:rsid w:val="007B7B15"/>
    <w:rsid w:val="007D6B2B"/>
    <w:rsid w:val="007F3858"/>
    <w:rsid w:val="00805FC9"/>
    <w:rsid w:val="00811036"/>
    <w:rsid w:val="00811F08"/>
    <w:rsid w:val="00812142"/>
    <w:rsid w:val="0082498E"/>
    <w:rsid w:val="008257A9"/>
    <w:rsid w:val="00843342"/>
    <w:rsid w:val="00843B3F"/>
    <w:rsid w:val="00890F78"/>
    <w:rsid w:val="008A4723"/>
    <w:rsid w:val="008B1FEA"/>
    <w:rsid w:val="008C4A84"/>
    <w:rsid w:val="008F3AAD"/>
    <w:rsid w:val="008F7601"/>
    <w:rsid w:val="00927718"/>
    <w:rsid w:val="00954F15"/>
    <w:rsid w:val="00967F6D"/>
    <w:rsid w:val="009767B6"/>
    <w:rsid w:val="00983993"/>
    <w:rsid w:val="009C525C"/>
    <w:rsid w:val="009C57AA"/>
    <w:rsid w:val="009C7A9B"/>
    <w:rsid w:val="009E58FF"/>
    <w:rsid w:val="009F4AF1"/>
    <w:rsid w:val="009F6CFA"/>
    <w:rsid w:val="00A009DA"/>
    <w:rsid w:val="00A23EE4"/>
    <w:rsid w:val="00A308CF"/>
    <w:rsid w:val="00A31B6F"/>
    <w:rsid w:val="00A52A10"/>
    <w:rsid w:val="00A618AC"/>
    <w:rsid w:val="00A8019F"/>
    <w:rsid w:val="00A836D2"/>
    <w:rsid w:val="00AA314E"/>
    <w:rsid w:val="00AA587E"/>
    <w:rsid w:val="00AB4270"/>
    <w:rsid w:val="00AC0AAA"/>
    <w:rsid w:val="00AC6A60"/>
    <w:rsid w:val="00AC7ED6"/>
    <w:rsid w:val="00AE20E8"/>
    <w:rsid w:val="00AF1254"/>
    <w:rsid w:val="00AF1C73"/>
    <w:rsid w:val="00AF395E"/>
    <w:rsid w:val="00B00C6A"/>
    <w:rsid w:val="00B013E3"/>
    <w:rsid w:val="00B15E8C"/>
    <w:rsid w:val="00B16C99"/>
    <w:rsid w:val="00B31105"/>
    <w:rsid w:val="00B428D0"/>
    <w:rsid w:val="00B437BF"/>
    <w:rsid w:val="00B43A26"/>
    <w:rsid w:val="00B4783A"/>
    <w:rsid w:val="00B52FEF"/>
    <w:rsid w:val="00B5501E"/>
    <w:rsid w:val="00B7129E"/>
    <w:rsid w:val="00B827BA"/>
    <w:rsid w:val="00BA737E"/>
    <w:rsid w:val="00BC049E"/>
    <w:rsid w:val="00BC700C"/>
    <w:rsid w:val="00BC7095"/>
    <w:rsid w:val="00BD6F84"/>
    <w:rsid w:val="00C04553"/>
    <w:rsid w:val="00C0772B"/>
    <w:rsid w:val="00C371A9"/>
    <w:rsid w:val="00C458F4"/>
    <w:rsid w:val="00C50514"/>
    <w:rsid w:val="00C61169"/>
    <w:rsid w:val="00C857E9"/>
    <w:rsid w:val="00C97A3C"/>
    <w:rsid w:val="00CC471F"/>
    <w:rsid w:val="00CC53D8"/>
    <w:rsid w:val="00CD3D9E"/>
    <w:rsid w:val="00CE3BA2"/>
    <w:rsid w:val="00CF45E7"/>
    <w:rsid w:val="00D01455"/>
    <w:rsid w:val="00D05DB2"/>
    <w:rsid w:val="00D328CF"/>
    <w:rsid w:val="00D51BE6"/>
    <w:rsid w:val="00D57F40"/>
    <w:rsid w:val="00D90506"/>
    <w:rsid w:val="00D968CC"/>
    <w:rsid w:val="00DA1634"/>
    <w:rsid w:val="00DB37FC"/>
    <w:rsid w:val="00DB76FF"/>
    <w:rsid w:val="00DC221D"/>
    <w:rsid w:val="00DC724E"/>
    <w:rsid w:val="00DD1643"/>
    <w:rsid w:val="00E05836"/>
    <w:rsid w:val="00E217D2"/>
    <w:rsid w:val="00E25EEE"/>
    <w:rsid w:val="00E26340"/>
    <w:rsid w:val="00E41670"/>
    <w:rsid w:val="00E54572"/>
    <w:rsid w:val="00E86F52"/>
    <w:rsid w:val="00E87EB8"/>
    <w:rsid w:val="00EA488A"/>
    <w:rsid w:val="00EB64AC"/>
    <w:rsid w:val="00EC0269"/>
    <w:rsid w:val="00EC5FDA"/>
    <w:rsid w:val="00EC6DDA"/>
    <w:rsid w:val="00EE2CAD"/>
    <w:rsid w:val="00F01B10"/>
    <w:rsid w:val="00F3240F"/>
    <w:rsid w:val="00F70E2B"/>
    <w:rsid w:val="00FA2FCF"/>
    <w:rsid w:val="00FA6DC3"/>
    <w:rsid w:val="00FA745F"/>
    <w:rsid w:val="00FA74CF"/>
    <w:rsid w:val="00FC746A"/>
    <w:rsid w:val="00FD561D"/>
    <w:rsid w:val="00FF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qFormat/>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qFormat/>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879901973">
      <w:bodyDiv w:val="1"/>
      <w:marLeft w:val="0"/>
      <w:marRight w:val="0"/>
      <w:marTop w:val="0"/>
      <w:marBottom w:val="0"/>
      <w:divBdr>
        <w:top w:val="none" w:sz="0" w:space="0" w:color="auto"/>
        <w:left w:val="none" w:sz="0" w:space="0" w:color="auto"/>
        <w:bottom w:val="none" w:sz="0" w:space="0" w:color="auto"/>
        <w:right w:val="none" w:sz="0" w:space="0" w:color="auto"/>
      </w:divBdr>
    </w:div>
    <w:div w:id="187029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11FE3-A185-4943-9DC5-7C94E183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452</Words>
  <Characters>2580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60</cp:revision>
  <cp:lastPrinted>2017-12-14T08:58:00Z</cp:lastPrinted>
  <dcterms:created xsi:type="dcterms:W3CDTF">2014-05-19T11:55:00Z</dcterms:created>
  <dcterms:modified xsi:type="dcterms:W3CDTF">2017-12-14T08:59:00Z</dcterms:modified>
</cp:coreProperties>
</file>