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02" w:rsidRPr="00D70EEC" w:rsidRDefault="00F40402" w:rsidP="00F40402">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F40402" w:rsidRDefault="00F40402" w:rsidP="003A3E08">
      <w:pPr>
        <w:pStyle w:val="a9"/>
        <w:jc w:val="right"/>
        <w:rPr>
          <w:rFonts w:ascii="Times New Roman" w:hAnsi="Times New Roman" w:cs="Times New Roman"/>
          <w:sz w:val="20"/>
          <w:szCs w:val="20"/>
        </w:rPr>
      </w:pPr>
    </w:p>
    <w:p w:rsidR="00E541A0" w:rsidRPr="00885919" w:rsidRDefault="00E541A0" w:rsidP="00E541A0">
      <w:pPr>
        <w:pStyle w:val="a9"/>
        <w:jc w:val="right"/>
        <w:rPr>
          <w:rFonts w:ascii="Times New Roman" w:hAnsi="Times New Roman" w:cs="Times New Roman"/>
          <w:sz w:val="20"/>
          <w:szCs w:val="20"/>
        </w:rPr>
      </w:pPr>
      <w:r w:rsidRPr="00885919">
        <w:rPr>
          <w:rFonts w:ascii="Times New Roman" w:hAnsi="Times New Roman" w:cs="Times New Roman"/>
          <w:sz w:val="20"/>
          <w:szCs w:val="20"/>
        </w:rPr>
        <w:t xml:space="preserve">Приложение </w:t>
      </w:r>
      <w:r w:rsidR="007C4973">
        <w:rPr>
          <w:rFonts w:ascii="Times New Roman" w:hAnsi="Times New Roman" w:cs="Times New Roman"/>
          <w:sz w:val="20"/>
          <w:szCs w:val="20"/>
        </w:rPr>
        <w:t>4</w:t>
      </w:r>
    </w:p>
    <w:p w:rsidR="00E541A0" w:rsidRPr="00885919" w:rsidRDefault="00E541A0" w:rsidP="00E541A0">
      <w:pPr>
        <w:pStyle w:val="a9"/>
        <w:jc w:val="right"/>
        <w:rPr>
          <w:rFonts w:ascii="Times New Roman" w:hAnsi="Times New Roman" w:cs="Times New Roman"/>
          <w:sz w:val="20"/>
          <w:szCs w:val="20"/>
        </w:rPr>
      </w:pPr>
      <w:r w:rsidRPr="00885919">
        <w:rPr>
          <w:rFonts w:ascii="Times New Roman" w:hAnsi="Times New Roman" w:cs="Times New Roman"/>
          <w:sz w:val="20"/>
          <w:szCs w:val="20"/>
        </w:rPr>
        <w:t>к приказу руководителя</w:t>
      </w:r>
    </w:p>
    <w:p w:rsidR="00E541A0" w:rsidRPr="00885919" w:rsidRDefault="00E541A0" w:rsidP="00E541A0">
      <w:pPr>
        <w:pStyle w:val="a9"/>
        <w:jc w:val="right"/>
        <w:rPr>
          <w:rFonts w:ascii="Times New Roman" w:hAnsi="Times New Roman" w:cs="Times New Roman"/>
          <w:sz w:val="20"/>
          <w:szCs w:val="20"/>
        </w:rPr>
      </w:pPr>
      <w:r w:rsidRPr="00885919">
        <w:rPr>
          <w:rFonts w:ascii="Times New Roman" w:hAnsi="Times New Roman" w:cs="Times New Roman"/>
          <w:sz w:val="20"/>
          <w:szCs w:val="20"/>
        </w:rPr>
        <w:t>отдела образования</w:t>
      </w:r>
    </w:p>
    <w:p w:rsidR="00E541A0" w:rsidRPr="00885919" w:rsidRDefault="00E541A0" w:rsidP="00E541A0">
      <w:pPr>
        <w:pStyle w:val="a9"/>
        <w:jc w:val="right"/>
        <w:rPr>
          <w:rFonts w:ascii="Times New Roman" w:hAnsi="Times New Roman" w:cs="Times New Roman"/>
          <w:sz w:val="20"/>
          <w:szCs w:val="20"/>
        </w:rPr>
      </w:pPr>
      <w:r w:rsidRPr="00885919">
        <w:rPr>
          <w:rFonts w:ascii="Times New Roman" w:hAnsi="Times New Roman" w:cs="Times New Roman"/>
          <w:sz w:val="20"/>
          <w:szCs w:val="20"/>
        </w:rPr>
        <w:t>г. Кокшетау</w:t>
      </w:r>
    </w:p>
    <w:p w:rsidR="00E541A0" w:rsidRDefault="00E541A0" w:rsidP="00E541A0">
      <w:pPr>
        <w:pStyle w:val="a9"/>
        <w:jc w:val="right"/>
        <w:rPr>
          <w:rFonts w:ascii="Times New Roman" w:hAnsi="Times New Roman" w:cs="Times New Roman"/>
          <w:sz w:val="20"/>
          <w:szCs w:val="20"/>
        </w:rPr>
      </w:pPr>
      <w:r>
        <w:rPr>
          <w:rFonts w:ascii="Times New Roman" w:hAnsi="Times New Roman" w:cs="Times New Roman"/>
          <w:sz w:val="20"/>
          <w:szCs w:val="20"/>
        </w:rPr>
        <w:t>от «</w:t>
      </w:r>
      <w:r w:rsidR="007C4973">
        <w:rPr>
          <w:rFonts w:ascii="Times New Roman" w:hAnsi="Times New Roman" w:cs="Times New Roman"/>
          <w:sz w:val="20"/>
          <w:szCs w:val="20"/>
        </w:rPr>
        <w:t>18</w:t>
      </w:r>
      <w:r>
        <w:rPr>
          <w:rFonts w:ascii="Times New Roman" w:hAnsi="Times New Roman" w:cs="Times New Roman"/>
          <w:sz w:val="20"/>
          <w:szCs w:val="20"/>
        </w:rPr>
        <w:t xml:space="preserve">» </w:t>
      </w:r>
      <w:r w:rsidR="00835EAF">
        <w:rPr>
          <w:rFonts w:ascii="Times New Roman" w:hAnsi="Times New Roman" w:cs="Times New Roman"/>
          <w:sz w:val="20"/>
          <w:szCs w:val="20"/>
        </w:rPr>
        <w:t>сентября</w:t>
      </w:r>
      <w:r>
        <w:rPr>
          <w:rFonts w:ascii="Times New Roman" w:hAnsi="Times New Roman" w:cs="Times New Roman"/>
          <w:sz w:val="20"/>
          <w:szCs w:val="20"/>
        </w:rPr>
        <w:t xml:space="preserve"> 2018 года</w:t>
      </w:r>
    </w:p>
    <w:p w:rsidR="00E541A0" w:rsidRDefault="00E541A0" w:rsidP="00E541A0">
      <w:pPr>
        <w:pStyle w:val="a9"/>
        <w:jc w:val="right"/>
        <w:rPr>
          <w:rFonts w:ascii="Times New Roman" w:hAnsi="Times New Roman" w:cs="Times New Roman"/>
          <w:b/>
          <w:sz w:val="28"/>
          <w:szCs w:val="28"/>
        </w:rPr>
      </w:pPr>
      <w:r>
        <w:rPr>
          <w:rFonts w:ascii="Times New Roman" w:hAnsi="Times New Roman" w:cs="Times New Roman"/>
          <w:sz w:val="20"/>
          <w:szCs w:val="20"/>
        </w:rPr>
        <w:t xml:space="preserve">№ </w:t>
      </w:r>
      <w:r w:rsidR="007C4973">
        <w:rPr>
          <w:rFonts w:ascii="Times New Roman" w:hAnsi="Times New Roman" w:cs="Times New Roman"/>
          <w:sz w:val="20"/>
          <w:szCs w:val="20"/>
        </w:rPr>
        <w:t>329</w:t>
      </w:r>
    </w:p>
    <w:p w:rsidR="003A3E08" w:rsidRPr="00885919" w:rsidRDefault="003A3E08" w:rsidP="003A3E08">
      <w:pPr>
        <w:pStyle w:val="a9"/>
        <w:jc w:val="right"/>
        <w:rPr>
          <w:rFonts w:ascii="Times New Roman" w:hAnsi="Times New Roman" w:cs="Times New Roman"/>
          <w:sz w:val="20"/>
          <w:szCs w:val="20"/>
        </w:rPr>
      </w:pP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Приложение 8</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к приказу руководителя</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отдела образования</w:t>
      </w:r>
    </w:p>
    <w:p w:rsidR="00036A3F" w:rsidRPr="00885919" w:rsidRDefault="00036A3F" w:rsidP="00036A3F">
      <w:pPr>
        <w:pStyle w:val="a9"/>
        <w:jc w:val="right"/>
        <w:rPr>
          <w:rFonts w:ascii="Times New Roman" w:hAnsi="Times New Roman" w:cs="Times New Roman"/>
          <w:sz w:val="20"/>
          <w:szCs w:val="20"/>
        </w:rPr>
      </w:pPr>
      <w:r w:rsidRPr="00885919">
        <w:rPr>
          <w:rFonts w:ascii="Times New Roman" w:hAnsi="Times New Roman" w:cs="Times New Roman"/>
          <w:sz w:val="20"/>
          <w:szCs w:val="20"/>
        </w:rPr>
        <w:t>г. Кокшетау</w:t>
      </w:r>
    </w:p>
    <w:p w:rsidR="00632057" w:rsidRDefault="00632057" w:rsidP="00632057">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632057" w:rsidRDefault="00632057" w:rsidP="00632057">
      <w:pPr>
        <w:pStyle w:val="a9"/>
        <w:jc w:val="right"/>
        <w:rPr>
          <w:rFonts w:ascii="Times New Roman" w:hAnsi="Times New Roman" w:cs="Times New Roman"/>
          <w:b/>
          <w:sz w:val="28"/>
          <w:szCs w:val="28"/>
        </w:rPr>
      </w:pPr>
      <w:r>
        <w:rPr>
          <w:rFonts w:ascii="Times New Roman" w:hAnsi="Times New Roman" w:cs="Times New Roman"/>
          <w:sz w:val="20"/>
          <w:szCs w:val="20"/>
        </w:rPr>
        <w:t>№  2</w:t>
      </w:r>
    </w:p>
    <w:p w:rsidR="00036A3F" w:rsidRPr="00885919" w:rsidRDefault="00036A3F" w:rsidP="00036A3F">
      <w:pPr>
        <w:pStyle w:val="a9"/>
        <w:jc w:val="right"/>
        <w:rPr>
          <w:rFonts w:ascii="Times New Roman" w:hAnsi="Times New Roman" w:cs="Times New Roman"/>
          <w:sz w:val="20"/>
          <w:szCs w:val="20"/>
        </w:rPr>
      </w:pPr>
    </w:p>
    <w:p w:rsidR="00684304" w:rsidRDefault="00684304" w:rsidP="00A30D27">
      <w:pPr>
        <w:spacing w:after="0" w:line="240" w:lineRule="auto"/>
        <w:jc w:val="right"/>
        <w:rPr>
          <w:rFonts w:ascii="Times New Roman" w:hAnsi="Times New Roman" w:cs="Times New Roman"/>
          <w:b/>
          <w:sz w:val="20"/>
          <w:szCs w:val="20"/>
        </w:rPr>
      </w:pPr>
    </w:p>
    <w:p w:rsidR="00A30D27" w:rsidRDefault="00A30D27" w:rsidP="00A30D27">
      <w:pPr>
        <w:spacing w:after="0" w:line="240" w:lineRule="auto"/>
        <w:jc w:val="right"/>
        <w:rPr>
          <w:rFonts w:ascii="Times New Roman" w:hAnsi="Times New Roman" w:cs="Times New Roman"/>
          <w:sz w:val="20"/>
          <w:szCs w:val="20"/>
        </w:rPr>
      </w:pPr>
    </w:p>
    <w:p w:rsidR="00684304" w:rsidRDefault="00684304" w:rsidP="003A3E08">
      <w:pPr>
        <w:pStyle w:val="a9"/>
        <w:jc w:val="center"/>
        <w:rPr>
          <w:rFonts w:ascii="Times New Roman" w:hAnsi="Times New Roman" w:cs="Times New Roman"/>
          <w:b/>
          <w:sz w:val="20"/>
          <w:szCs w:val="20"/>
        </w:rPr>
      </w:pPr>
    </w:p>
    <w:p w:rsidR="00684304" w:rsidRDefault="00684304" w:rsidP="003A3E08">
      <w:pPr>
        <w:pStyle w:val="a9"/>
        <w:jc w:val="center"/>
        <w:rPr>
          <w:rFonts w:ascii="Times New Roman" w:hAnsi="Times New Roman" w:cs="Times New Roman"/>
          <w:b/>
          <w:sz w:val="20"/>
          <w:szCs w:val="20"/>
        </w:rPr>
      </w:pPr>
    </w:p>
    <w:p w:rsidR="003A3E08" w:rsidRPr="00036A3F" w:rsidRDefault="003A3E08" w:rsidP="003A3E08">
      <w:pPr>
        <w:pStyle w:val="a9"/>
        <w:jc w:val="center"/>
        <w:rPr>
          <w:rFonts w:ascii="Times New Roman" w:hAnsi="Times New Roman" w:cs="Times New Roman"/>
          <w:b/>
          <w:sz w:val="20"/>
          <w:szCs w:val="20"/>
        </w:rPr>
      </w:pPr>
      <w:r w:rsidRPr="00036A3F">
        <w:rPr>
          <w:rFonts w:ascii="Times New Roman" w:hAnsi="Times New Roman" w:cs="Times New Roman"/>
          <w:b/>
          <w:sz w:val="20"/>
          <w:szCs w:val="20"/>
        </w:rPr>
        <w:t>БЮДЖЕТНАЯ ПРОГРАММА</w:t>
      </w:r>
    </w:p>
    <w:p w:rsidR="00B62D58" w:rsidRPr="00036A3F" w:rsidRDefault="00B62D58" w:rsidP="00B62D58">
      <w:pPr>
        <w:pStyle w:val="a9"/>
        <w:jc w:val="center"/>
        <w:rPr>
          <w:rFonts w:ascii="Times New Roman" w:hAnsi="Times New Roman" w:cs="Times New Roman"/>
          <w:b/>
          <w:sz w:val="20"/>
          <w:szCs w:val="20"/>
        </w:rPr>
      </w:pPr>
      <w:r w:rsidRPr="00036A3F">
        <w:rPr>
          <w:rFonts w:ascii="Times New Roman" w:hAnsi="Times New Roman" w:cs="Times New Roman"/>
          <w:b/>
          <w:sz w:val="20"/>
          <w:szCs w:val="20"/>
        </w:rPr>
        <w:t>464  ГУ «Отдел образования города Кокшетау»</w:t>
      </w:r>
    </w:p>
    <w:p w:rsidR="003A3E08" w:rsidRPr="00036A3F" w:rsidRDefault="003A3E08" w:rsidP="003A3E08">
      <w:pPr>
        <w:pStyle w:val="a9"/>
        <w:jc w:val="center"/>
        <w:rPr>
          <w:rFonts w:ascii="Times New Roman" w:hAnsi="Times New Roman" w:cs="Times New Roman"/>
          <w:sz w:val="20"/>
          <w:szCs w:val="20"/>
        </w:rPr>
      </w:pPr>
      <w:r w:rsidRPr="00036A3F">
        <w:rPr>
          <w:rFonts w:ascii="Times New Roman" w:hAnsi="Times New Roman" w:cs="Times New Roman"/>
          <w:sz w:val="20"/>
          <w:szCs w:val="20"/>
        </w:rPr>
        <w:t>на 201</w:t>
      </w:r>
      <w:r w:rsidR="00366C19">
        <w:rPr>
          <w:rFonts w:ascii="Times New Roman" w:hAnsi="Times New Roman" w:cs="Times New Roman"/>
          <w:sz w:val="20"/>
          <w:szCs w:val="20"/>
          <w:lang w:val="kk-KZ"/>
        </w:rPr>
        <w:t>8</w:t>
      </w:r>
      <w:r w:rsidR="00366C19">
        <w:rPr>
          <w:rFonts w:ascii="Times New Roman" w:hAnsi="Times New Roman" w:cs="Times New Roman"/>
          <w:sz w:val="20"/>
          <w:szCs w:val="20"/>
        </w:rPr>
        <w:t xml:space="preserve"> – 20</w:t>
      </w:r>
      <w:r w:rsidR="00366C19">
        <w:rPr>
          <w:rFonts w:ascii="Times New Roman" w:hAnsi="Times New Roman" w:cs="Times New Roman"/>
          <w:sz w:val="20"/>
          <w:szCs w:val="20"/>
          <w:lang w:val="kk-KZ"/>
        </w:rPr>
        <w:t>20</w:t>
      </w:r>
      <w:r w:rsidRPr="00036A3F">
        <w:rPr>
          <w:rFonts w:ascii="Times New Roman" w:hAnsi="Times New Roman" w:cs="Times New Roman"/>
          <w:sz w:val="20"/>
          <w:szCs w:val="20"/>
        </w:rPr>
        <w:t xml:space="preserve"> годы</w:t>
      </w:r>
    </w:p>
    <w:p w:rsidR="003A3E08" w:rsidRPr="00036A3F" w:rsidRDefault="003A3E08" w:rsidP="003A3E08">
      <w:pPr>
        <w:pStyle w:val="a9"/>
        <w:rPr>
          <w:rFonts w:ascii="Times New Roman" w:hAnsi="Times New Roman" w:cs="Times New Roman"/>
          <w:sz w:val="20"/>
          <w:szCs w:val="20"/>
        </w:rPr>
      </w:pPr>
    </w:p>
    <w:p w:rsidR="003A3E08" w:rsidRPr="00036A3F" w:rsidRDefault="003A3E08" w:rsidP="003A3E08">
      <w:pPr>
        <w:pStyle w:val="a9"/>
        <w:rPr>
          <w:rFonts w:ascii="Times New Roman" w:hAnsi="Times New Roman" w:cs="Times New Roman"/>
          <w:i/>
          <w:sz w:val="20"/>
          <w:szCs w:val="20"/>
        </w:rPr>
      </w:pPr>
    </w:p>
    <w:p w:rsidR="003A3E08" w:rsidRPr="00036A3F" w:rsidRDefault="00885919" w:rsidP="003A3E08">
      <w:pPr>
        <w:pStyle w:val="a9"/>
        <w:rPr>
          <w:rFonts w:ascii="Times New Roman" w:hAnsi="Times New Roman" w:cs="Times New Roman"/>
          <w:b/>
          <w:i/>
          <w:sz w:val="20"/>
          <w:szCs w:val="20"/>
        </w:rPr>
      </w:pPr>
      <w:r>
        <w:rPr>
          <w:rFonts w:ascii="Times New Roman" w:hAnsi="Times New Roman" w:cs="Times New Roman"/>
          <w:b/>
          <w:sz w:val="20"/>
          <w:szCs w:val="20"/>
        </w:rPr>
        <w:t>Код и наименование бюджетной программы:</w:t>
      </w:r>
      <w:r w:rsidR="005775BD">
        <w:rPr>
          <w:rFonts w:ascii="Times New Roman" w:hAnsi="Times New Roman" w:cs="Times New Roman"/>
          <w:b/>
          <w:sz w:val="20"/>
          <w:szCs w:val="20"/>
        </w:rPr>
        <w:t xml:space="preserve"> </w:t>
      </w:r>
      <w:r w:rsidR="003A3E08" w:rsidRPr="005775BD">
        <w:rPr>
          <w:rFonts w:ascii="Times New Roman" w:hAnsi="Times New Roman" w:cs="Times New Roman"/>
          <w:sz w:val="20"/>
          <w:szCs w:val="20"/>
        </w:rPr>
        <w:t>464.01</w:t>
      </w:r>
      <w:r w:rsidR="00722FC9" w:rsidRPr="005775BD">
        <w:rPr>
          <w:rFonts w:ascii="Times New Roman" w:hAnsi="Times New Roman" w:cs="Times New Roman"/>
          <w:sz w:val="20"/>
          <w:szCs w:val="20"/>
        </w:rPr>
        <w:t>5</w:t>
      </w:r>
      <w:r w:rsidR="00EF0E14">
        <w:rPr>
          <w:rFonts w:ascii="Times New Roman" w:hAnsi="Times New Roman" w:cs="Times New Roman"/>
          <w:b/>
          <w:sz w:val="20"/>
          <w:szCs w:val="20"/>
        </w:rPr>
        <w:t xml:space="preserve"> </w:t>
      </w:r>
      <w:r w:rsidR="003A3E08" w:rsidRPr="00036A3F">
        <w:rPr>
          <w:rFonts w:ascii="Times New Roman" w:hAnsi="Times New Roman" w:cs="Times New Roman"/>
          <w:bCs/>
          <w:sz w:val="20"/>
          <w:szCs w:val="20"/>
        </w:rPr>
        <w:t>Ежемесячные выплаты денежных средств опекунам (попечителям) на содержание ребенк</w:t>
      </w:r>
      <w:proofErr w:type="gramStart"/>
      <w:r w:rsidR="003A3E08" w:rsidRPr="00036A3F">
        <w:rPr>
          <w:rFonts w:ascii="Times New Roman" w:hAnsi="Times New Roman" w:cs="Times New Roman"/>
          <w:bCs/>
          <w:sz w:val="20"/>
          <w:szCs w:val="20"/>
        </w:rPr>
        <w:t>а-</w:t>
      </w:r>
      <w:proofErr w:type="gramEnd"/>
      <w:r w:rsidR="003A3E08" w:rsidRPr="00036A3F">
        <w:rPr>
          <w:rFonts w:ascii="Times New Roman" w:hAnsi="Times New Roman" w:cs="Times New Roman"/>
          <w:bCs/>
          <w:sz w:val="20"/>
          <w:szCs w:val="20"/>
        </w:rPr>
        <w:t xml:space="preserve"> сироты (детей- сирот), и ребенка (детей), оставшегося без попечения родителей</w:t>
      </w:r>
      <w:r w:rsidR="00773258">
        <w:rPr>
          <w:rFonts w:ascii="Times New Roman" w:hAnsi="Times New Roman" w:cs="Times New Roman"/>
          <w:bCs/>
          <w:sz w:val="20"/>
          <w:szCs w:val="20"/>
        </w:rPr>
        <w:t>.</w:t>
      </w:r>
    </w:p>
    <w:p w:rsidR="003A3E08" w:rsidRPr="00036A3F" w:rsidRDefault="00036A3F" w:rsidP="003A3E08">
      <w:pPr>
        <w:pStyle w:val="a9"/>
        <w:rPr>
          <w:rFonts w:ascii="Times New Roman" w:hAnsi="Times New Roman" w:cs="Times New Roman"/>
          <w:b/>
          <w:sz w:val="20"/>
          <w:szCs w:val="20"/>
        </w:rPr>
      </w:pPr>
      <w:r w:rsidRPr="002E3708">
        <w:rPr>
          <w:rFonts w:ascii="Times New Roman" w:hAnsi="Times New Roman" w:cs="Times New Roman"/>
          <w:b/>
          <w:sz w:val="20"/>
          <w:szCs w:val="20"/>
        </w:rPr>
        <w:t>Руководитель бюджетной программы</w:t>
      </w:r>
      <w:r>
        <w:rPr>
          <w:rFonts w:ascii="Times New Roman" w:hAnsi="Times New Roman" w:cs="Times New Roman"/>
          <w:b/>
          <w:sz w:val="20"/>
          <w:szCs w:val="20"/>
        </w:rPr>
        <w:t xml:space="preserve">: </w:t>
      </w:r>
      <w:r w:rsidR="00953E66" w:rsidRPr="00953E66">
        <w:rPr>
          <w:rFonts w:ascii="Times New Roman" w:hAnsi="Times New Roman" w:cs="Times New Roman"/>
          <w:sz w:val="20"/>
          <w:szCs w:val="20"/>
        </w:rPr>
        <w:t>Р</w:t>
      </w:r>
      <w:r w:rsidRPr="002E3708">
        <w:rPr>
          <w:rFonts w:ascii="Times New Roman" w:hAnsi="Times New Roman" w:cs="Times New Roman"/>
          <w:sz w:val="20"/>
          <w:szCs w:val="20"/>
        </w:rPr>
        <w:t>уководитель отдела образования города Кокшетау Жусупов Б.А</w:t>
      </w:r>
    </w:p>
    <w:p w:rsidR="003E3A09" w:rsidRPr="00F40402" w:rsidRDefault="003A3E08" w:rsidP="00F40402">
      <w:pPr>
        <w:spacing w:after="0" w:line="240" w:lineRule="auto"/>
        <w:jc w:val="both"/>
        <w:rPr>
          <w:rFonts w:ascii="Times New Roman" w:hAnsi="Times New Roman" w:cs="Times New Roman"/>
          <w:sz w:val="20"/>
          <w:szCs w:val="20"/>
          <w:lang w:val="kk-KZ"/>
        </w:rPr>
      </w:pPr>
      <w:r w:rsidRPr="00036A3F">
        <w:rPr>
          <w:rFonts w:ascii="Times New Roman" w:hAnsi="Times New Roman" w:cs="Times New Roman"/>
          <w:b/>
          <w:sz w:val="20"/>
          <w:szCs w:val="20"/>
        </w:rPr>
        <w:t>Нормативная правовая основа бюджетной программы</w:t>
      </w:r>
      <w:r w:rsidR="00F40402">
        <w:rPr>
          <w:rFonts w:ascii="Times New Roman" w:hAnsi="Times New Roman" w:cs="Times New Roman"/>
          <w:b/>
          <w:sz w:val="20"/>
          <w:szCs w:val="20"/>
        </w:rPr>
        <w:t>:</w:t>
      </w:r>
      <w:r w:rsidRPr="00036A3F">
        <w:rPr>
          <w:rFonts w:ascii="Times New Roman" w:hAnsi="Times New Roman" w:cs="Times New Roman"/>
          <w:b/>
          <w:sz w:val="20"/>
          <w:szCs w:val="20"/>
        </w:rPr>
        <w:t xml:space="preserve">  </w:t>
      </w:r>
      <w:r w:rsidR="003E3A09" w:rsidRPr="00F40402">
        <w:rPr>
          <w:rFonts w:ascii="Times New Roman" w:hAnsi="Times New Roman" w:cs="Times New Roman"/>
          <w:sz w:val="20"/>
          <w:szCs w:val="20"/>
          <w:lang w:val="kk-KZ"/>
        </w:rPr>
        <w:t xml:space="preserve">Указ </w:t>
      </w:r>
      <w:r w:rsidR="003E3A09" w:rsidRPr="00F40402">
        <w:rPr>
          <w:rFonts w:ascii="Times New Roman" w:hAnsi="Times New Roman" w:cs="Times New Roman"/>
          <w:sz w:val="20"/>
          <w:szCs w:val="20"/>
        </w:rPr>
        <w:t xml:space="preserve">Президента Республики Казахстан от 1 марта 2016 года № </w:t>
      </w:r>
      <w:r w:rsidR="003E3A09" w:rsidRPr="00F40402">
        <w:rPr>
          <w:rFonts w:ascii="Times New Roman" w:hAnsi="Times New Roman" w:cs="Times New Roman"/>
          <w:sz w:val="20"/>
          <w:szCs w:val="20"/>
          <w:lang w:val="kk-KZ"/>
        </w:rPr>
        <w:t>205 « О государственной программе развития образования и науки Республики Казахстан на 2016-2019 годы»; ППРК от 30.03.2012г № 383 « Об утверждении  Правил назначения и размера выплаты пособия опекунам или попечителям на содержание ребенка-сироты (детей-сирот) и ребенка (детей</w:t>
      </w:r>
      <w:r w:rsidR="00BF18F4" w:rsidRPr="00F40402">
        <w:rPr>
          <w:rFonts w:ascii="Times New Roman" w:hAnsi="Times New Roman" w:cs="Times New Roman"/>
          <w:sz w:val="20"/>
          <w:szCs w:val="20"/>
          <w:lang w:val="kk-KZ"/>
        </w:rPr>
        <w:t>)</w:t>
      </w:r>
      <w:r w:rsidR="003E3A09" w:rsidRPr="00F40402">
        <w:rPr>
          <w:rFonts w:ascii="Times New Roman" w:hAnsi="Times New Roman" w:cs="Times New Roman"/>
          <w:sz w:val="20"/>
          <w:szCs w:val="20"/>
          <w:lang w:val="kk-KZ"/>
        </w:rPr>
        <w:t>, оставшегося без попечения родителей».</w:t>
      </w:r>
    </w:p>
    <w:p w:rsidR="00036A3F" w:rsidRPr="007C45B4" w:rsidRDefault="00036A3F" w:rsidP="003E3A09">
      <w:pPr>
        <w:pStyle w:val="a9"/>
        <w:jc w:val="both"/>
        <w:rPr>
          <w:rFonts w:ascii="Times New Roman" w:hAnsi="Times New Roman" w:cs="Times New Roman"/>
          <w:sz w:val="20"/>
          <w:szCs w:val="20"/>
        </w:rPr>
      </w:pPr>
      <w:r w:rsidRPr="007C45B4">
        <w:rPr>
          <w:rFonts w:ascii="Times New Roman" w:hAnsi="Times New Roman" w:cs="Times New Roman"/>
          <w:b/>
          <w:sz w:val="20"/>
          <w:szCs w:val="20"/>
        </w:rPr>
        <w:t xml:space="preserve">Вид бюджетной программы:  </w:t>
      </w:r>
    </w:p>
    <w:p w:rsidR="00036A3F" w:rsidRPr="007C45B4" w:rsidRDefault="00036A3F" w:rsidP="00036A3F">
      <w:pPr>
        <w:pStyle w:val="a9"/>
        <w:rPr>
          <w:rFonts w:ascii="Times New Roman" w:hAnsi="Times New Roman" w:cs="Times New Roman"/>
          <w:sz w:val="20"/>
          <w:szCs w:val="20"/>
        </w:rPr>
      </w:pPr>
      <w:r>
        <w:rPr>
          <w:rFonts w:ascii="Times New Roman" w:hAnsi="Times New Roman" w:cs="Times New Roman"/>
          <w:b/>
          <w:sz w:val="20"/>
          <w:szCs w:val="20"/>
        </w:rPr>
        <w:t>в</w:t>
      </w:r>
      <w:r w:rsidRPr="00AD08CF">
        <w:rPr>
          <w:rFonts w:ascii="Times New Roman" w:hAnsi="Times New Roman" w:cs="Times New Roman"/>
          <w:b/>
          <w:sz w:val="20"/>
          <w:szCs w:val="20"/>
        </w:rPr>
        <w:t xml:space="preserve"> зависимости от уровня государственного управления:</w:t>
      </w:r>
      <w:r w:rsidRPr="007C45B4">
        <w:rPr>
          <w:rFonts w:ascii="Times New Roman" w:hAnsi="Times New Roman" w:cs="Times New Roman"/>
          <w:sz w:val="20"/>
          <w:szCs w:val="20"/>
        </w:rPr>
        <w:t>городская, утверждаемая в составе бюджета города областного значения</w:t>
      </w:r>
    </w:p>
    <w:p w:rsidR="00036A3F" w:rsidRPr="007C45B4" w:rsidRDefault="00036A3F" w:rsidP="00036A3F">
      <w:pPr>
        <w:pStyle w:val="a9"/>
        <w:rPr>
          <w:rFonts w:ascii="Times New Roman" w:hAnsi="Times New Roman" w:cs="Times New Roman"/>
          <w:sz w:val="20"/>
          <w:szCs w:val="20"/>
        </w:rPr>
      </w:pPr>
      <w:r w:rsidRPr="007C45B4">
        <w:rPr>
          <w:rFonts w:ascii="Times New Roman" w:hAnsi="Times New Roman" w:cs="Times New Roman"/>
          <w:sz w:val="20"/>
          <w:szCs w:val="20"/>
        </w:rPr>
        <w:t xml:space="preserve">осуществление государственных функций, полномочий и оказание </w:t>
      </w:r>
    </w:p>
    <w:p w:rsidR="00036A3F" w:rsidRPr="007C45B4" w:rsidRDefault="00036A3F" w:rsidP="00036A3F">
      <w:pPr>
        <w:pStyle w:val="a9"/>
        <w:rPr>
          <w:rFonts w:ascii="Times New Roman" w:hAnsi="Times New Roman" w:cs="Times New Roman"/>
          <w:sz w:val="20"/>
          <w:szCs w:val="20"/>
        </w:rPr>
      </w:pPr>
      <w:r>
        <w:rPr>
          <w:rFonts w:ascii="Times New Roman" w:hAnsi="Times New Roman" w:cs="Times New Roman"/>
          <w:b/>
          <w:sz w:val="20"/>
          <w:szCs w:val="20"/>
        </w:rPr>
        <w:t>в</w:t>
      </w:r>
      <w:r w:rsidRPr="00AD08CF">
        <w:rPr>
          <w:rFonts w:ascii="Times New Roman" w:hAnsi="Times New Roman" w:cs="Times New Roman"/>
          <w:b/>
          <w:sz w:val="20"/>
          <w:szCs w:val="20"/>
        </w:rPr>
        <w:t xml:space="preserve"> зависимости от содержания</w:t>
      </w:r>
      <w:r>
        <w:rPr>
          <w:rFonts w:ascii="Times New Roman" w:hAnsi="Times New Roman" w:cs="Times New Roman"/>
          <w:b/>
          <w:sz w:val="20"/>
          <w:szCs w:val="20"/>
        </w:rPr>
        <w:t xml:space="preserve">: </w:t>
      </w:r>
      <w:r w:rsidRPr="007C45B4">
        <w:rPr>
          <w:rFonts w:ascii="Times New Roman" w:hAnsi="Times New Roman" w:cs="Times New Roman"/>
          <w:sz w:val="20"/>
          <w:szCs w:val="20"/>
        </w:rPr>
        <w:t>вытекающих из них государственных услуг</w:t>
      </w:r>
    </w:p>
    <w:p w:rsidR="00036A3F" w:rsidRPr="00A80F36" w:rsidRDefault="00036A3F" w:rsidP="00036A3F">
      <w:pPr>
        <w:pStyle w:val="a9"/>
        <w:rPr>
          <w:rFonts w:ascii="Times New Roman" w:hAnsi="Times New Roman" w:cs="Times New Roman"/>
          <w:sz w:val="20"/>
          <w:szCs w:val="20"/>
        </w:rPr>
      </w:pPr>
      <w:r>
        <w:rPr>
          <w:rFonts w:ascii="Times New Roman" w:hAnsi="Times New Roman" w:cs="Times New Roman"/>
          <w:b/>
          <w:sz w:val="20"/>
          <w:szCs w:val="20"/>
        </w:rPr>
        <w:t xml:space="preserve">в зависимости от способа реализации: </w:t>
      </w:r>
      <w:r w:rsidRPr="00C049D8">
        <w:rPr>
          <w:rFonts w:ascii="Times New Roman" w:hAnsi="Times New Roman" w:cs="Times New Roman"/>
          <w:sz w:val="20"/>
          <w:szCs w:val="20"/>
        </w:rPr>
        <w:t>индивидуальная</w:t>
      </w:r>
    </w:p>
    <w:p w:rsidR="003A3E08" w:rsidRPr="00035D74" w:rsidRDefault="00036A3F" w:rsidP="003A3E08">
      <w:pPr>
        <w:pStyle w:val="a9"/>
        <w:rPr>
          <w:rFonts w:ascii="Times New Roman" w:hAnsi="Times New Roman" w:cs="Times New Roman"/>
          <w:sz w:val="20"/>
          <w:szCs w:val="20"/>
        </w:rPr>
      </w:pPr>
      <w:r w:rsidRPr="00AD08CF">
        <w:rPr>
          <w:rFonts w:ascii="Times New Roman" w:hAnsi="Times New Roman" w:cs="Times New Roman"/>
          <w:b/>
          <w:sz w:val="20"/>
          <w:szCs w:val="20"/>
        </w:rPr>
        <w:t xml:space="preserve">текущая / развития </w:t>
      </w:r>
      <w:proofErr w:type="gramStart"/>
      <w:r w:rsidRPr="00AD08CF">
        <w:rPr>
          <w:rFonts w:ascii="Times New Roman" w:hAnsi="Times New Roman" w:cs="Times New Roman"/>
          <w:b/>
          <w:sz w:val="20"/>
          <w:szCs w:val="20"/>
        </w:rPr>
        <w:t>:</w:t>
      </w:r>
      <w:r w:rsidRPr="007C45B4">
        <w:rPr>
          <w:rFonts w:ascii="Times New Roman" w:hAnsi="Times New Roman" w:cs="Times New Roman"/>
          <w:sz w:val="20"/>
          <w:szCs w:val="20"/>
        </w:rPr>
        <w:t>т</w:t>
      </w:r>
      <w:proofErr w:type="gramEnd"/>
      <w:r w:rsidRPr="007C45B4">
        <w:rPr>
          <w:rFonts w:ascii="Times New Roman" w:hAnsi="Times New Roman" w:cs="Times New Roman"/>
          <w:sz w:val="20"/>
          <w:szCs w:val="20"/>
        </w:rPr>
        <w:t>екущая</w:t>
      </w:r>
    </w:p>
    <w:p w:rsidR="003A3E08" w:rsidRPr="00036A3F" w:rsidRDefault="003A3E08" w:rsidP="003A3E08">
      <w:pPr>
        <w:pStyle w:val="a9"/>
        <w:rPr>
          <w:rFonts w:ascii="Times New Roman" w:hAnsi="Times New Roman" w:cs="Times New Roman"/>
          <w:sz w:val="20"/>
          <w:szCs w:val="20"/>
        </w:rPr>
      </w:pPr>
      <w:r w:rsidRPr="00036A3F">
        <w:rPr>
          <w:rFonts w:ascii="Times New Roman" w:hAnsi="Times New Roman" w:cs="Times New Roman"/>
          <w:b/>
          <w:sz w:val="20"/>
          <w:szCs w:val="20"/>
        </w:rPr>
        <w:t>Цель бюджетной программы:</w:t>
      </w:r>
      <w:r w:rsidRPr="00036A3F">
        <w:rPr>
          <w:rFonts w:ascii="Times New Roman" w:hAnsi="Times New Roman" w:cs="Times New Roman"/>
          <w:sz w:val="20"/>
          <w:szCs w:val="20"/>
        </w:rPr>
        <w:t xml:space="preserve">  Обеспечение правовых и социальных гарантий детей, создание условий для улучшения качества жизни детей- сирот и детей, оставшихся без попечения родителей, находящихся под опекой и попечительством</w:t>
      </w:r>
    </w:p>
    <w:p w:rsidR="003A3E08" w:rsidRPr="00036A3F" w:rsidRDefault="00634C6C" w:rsidP="003A3E08">
      <w:pPr>
        <w:pStyle w:val="a9"/>
        <w:jc w:val="both"/>
        <w:rPr>
          <w:rFonts w:ascii="Times New Roman" w:hAnsi="Times New Roman" w:cs="Times New Roman"/>
          <w:sz w:val="20"/>
          <w:szCs w:val="20"/>
        </w:rPr>
      </w:pPr>
      <w:r>
        <w:rPr>
          <w:rFonts w:ascii="Times New Roman" w:hAnsi="Times New Roman" w:cs="Times New Roman"/>
          <w:b/>
          <w:sz w:val="20"/>
          <w:szCs w:val="20"/>
        </w:rPr>
        <w:t>Конечный результат бюджетной программы:</w:t>
      </w:r>
      <w:r w:rsidR="00953E66">
        <w:rPr>
          <w:rFonts w:ascii="Times New Roman" w:hAnsi="Times New Roman" w:cs="Times New Roman"/>
          <w:b/>
          <w:sz w:val="20"/>
          <w:szCs w:val="20"/>
        </w:rPr>
        <w:t xml:space="preserve"> </w:t>
      </w:r>
      <w:r w:rsidR="003A3E08" w:rsidRPr="00036A3F">
        <w:rPr>
          <w:rFonts w:ascii="Times New Roman" w:hAnsi="Times New Roman" w:cs="Times New Roman"/>
          <w:sz w:val="20"/>
          <w:szCs w:val="20"/>
        </w:rPr>
        <w:t>Государственная поддержка опекунов (попечителей) через выплату пособия на содержание ребенка (детей), оставшихся без попечения родителей. Сокращение количества воспитанников организаций образования для детей- сирот и детей, оставшихся без попечения родителей. Среднегодовое количество  выплат – 2</w:t>
      </w:r>
      <w:r w:rsidR="00F40402">
        <w:rPr>
          <w:rFonts w:ascii="Times New Roman" w:hAnsi="Times New Roman" w:cs="Times New Roman"/>
          <w:sz w:val="20"/>
          <w:szCs w:val="20"/>
        </w:rPr>
        <w:t> 940.</w:t>
      </w:r>
    </w:p>
    <w:p w:rsidR="005839CC" w:rsidRDefault="003A3E08" w:rsidP="005839CC">
      <w:pPr>
        <w:pStyle w:val="a4"/>
        <w:keepNext/>
        <w:keepLines/>
        <w:tabs>
          <w:tab w:val="left" w:pos="900"/>
          <w:tab w:val="left" w:pos="1080"/>
        </w:tabs>
        <w:spacing w:before="0" w:beforeAutospacing="0" w:after="0" w:afterAutospacing="0"/>
        <w:jc w:val="both"/>
        <w:rPr>
          <w:bCs/>
          <w:sz w:val="20"/>
          <w:szCs w:val="20"/>
          <w:lang w:val="kk-KZ"/>
        </w:rPr>
      </w:pPr>
      <w:r w:rsidRPr="00036A3F">
        <w:rPr>
          <w:b/>
          <w:sz w:val="20"/>
          <w:szCs w:val="20"/>
        </w:rPr>
        <w:t>Описание (обоснование</w:t>
      </w:r>
      <w:r w:rsidRPr="00036A3F">
        <w:rPr>
          <w:b/>
          <w:sz w:val="20"/>
          <w:szCs w:val="20"/>
          <w:lang w:val="kk-KZ"/>
        </w:rPr>
        <w:t>)</w:t>
      </w:r>
      <w:r w:rsidRPr="00036A3F">
        <w:rPr>
          <w:b/>
          <w:sz w:val="20"/>
          <w:szCs w:val="20"/>
        </w:rPr>
        <w:t xml:space="preserve"> бюджетной программы</w:t>
      </w:r>
      <w:r w:rsidR="00036A3F">
        <w:rPr>
          <w:b/>
          <w:sz w:val="20"/>
          <w:szCs w:val="20"/>
        </w:rPr>
        <w:t>:</w:t>
      </w:r>
      <w:r w:rsidR="00EF0E14">
        <w:rPr>
          <w:b/>
          <w:sz w:val="20"/>
          <w:szCs w:val="20"/>
        </w:rPr>
        <w:t xml:space="preserve"> </w:t>
      </w:r>
      <w:r w:rsidRPr="00036A3F">
        <w:rPr>
          <w:bCs/>
          <w:sz w:val="20"/>
          <w:szCs w:val="20"/>
        </w:rPr>
        <w:t>Ежемесячные выплаты денежных средств опекунам (попечителям) на содержание реб</w:t>
      </w:r>
      <w:r w:rsidR="00D213A9">
        <w:rPr>
          <w:bCs/>
          <w:sz w:val="20"/>
          <w:szCs w:val="20"/>
        </w:rPr>
        <w:t>е</w:t>
      </w:r>
      <w:r w:rsidRPr="00036A3F">
        <w:rPr>
          <w:bCs/>
          <w:sz w:val="20"/>
          <w:szCs w:val="20"/>
        </w:rPr>
        <w:t>нк</w:t>
      </w:r>
      <w:proofErr w:type="gramStart"/>
      <w:r w:rsidRPr="00036A3F">
        <w:rPr>
          <w:bCs/>
          <w:sz w:val="20"/>
          <w:szCs w:val="20"/>
        </w:rPr>
        <w:t>а-</w:t>
      </w:r>
      <w:proofErr w:type="gramEnd"/>
      <w:r w:rsidRPr="00036A3F">
        <w:rPr>
          <w:bCs/>
          <w:sz w:val="20"/>
          <w:szCs w:val="20"/>
        </w:rPr>
        <w:t xml:space="preserve"> сироты (детей- сирот), и ребенка (детей), оставшегося без попечения родителей</w:t>
      </w:r>
      <w:r w:rsidR="00F40402">
        <w:rPr>
          <w:bCs/>
          <w:sz w:val="20"/>
          <w:szCs w:val="20"/>
        </w:rPr>
        <w:t>.</w:t>
      </w:r>
      <w:r w:rsidR="005839CC" w:rsidRPr="005839CC">
        <w:rPr>
          <w:color w:val="000000"/>
          <w:sz w:val="20"/>
          <w:szCs w:val="20"/>
        </w:rPr>
        <w:t xml:space="preserve"> </w:t>
      </w:r>
      <w:r w:rsidR="005839CC" w:rsidRPr="00C02857">
        <w:rPr>
          <w:color w:val="000000"/>
          <w:sz w:val="20"/>
          <w:szCs w:val="20"/>
        </w:rPr>
        <w:t xml:space="preserve">Согласно решения </w:t>
      </w:r>
      <w:proofErr w:type="spellStart"/>
      <w:r w:rsidR="005839CC" w:rsidRPr="00C02857">
        <w:rPr>
          <w:color w:val="000000"/>
          <w:sz w:val="20"/>
          <w:szCs w:val="20"/>
        </w:rPr>
        <w:t>Кокшетауского</w:t>
      </w:r>
      <w:proofErr w:type="spellEnd"/>
      <w:r w:rsidR="005839CC" w:rsidRPr="00C02857">
        <w:rPr>
          <w:color w:val="000000"/>
          <w:sz w:val="20"/>
          <w:szCs w:val="20"/>
        </w:rPr>
        <w:t xml:space="preserve"> городского </w:t>
      </w:r>
      <w:proofErr w:type="spellStart"/>
      <w:r w:rsidR="005839CC" w:rsidRPr="00C02857">
        <w:rPr>
          <w:color w:val="000000"/>
          <w:sz w:val="20"/>
          <w:szCs w:val="20"/>
        </w:rPr>
        <w:t>маслихата</w:t>
      </w:r>
      <w:proofErr w:type="spellEnd"/>
      <w:r w:rsidR="005839CC" w:rsidRPr="00C02857">
        <w:rPr>
          <w:color w:val="000000"/>
          <w:sz w:val="20"/>
          <w:szCs w:val="20"/>
        </w:rPr>
        <w:t xml:space="preserve"> от 12 июня 2018 </w:t>
      </w:r>
      <w:r w:rsidR="005839CC" w:rsidRPr="00C02857">
        <w:rPr>
          <w:color w:val="000000"/>
          <w:sz w:val="20"/>
          <w:szCs w:val="20"/>
          <w:lang w:val="kk-KZ"/>
        </w:rPr>
        <w:t>года</w:t>
      </w:r>
      <w:r w:rsidR="005839CC" w:rsidRPr="00C02857">
        <w:rPr>
          <w:color w:val="000000"/>
          <w:sz w:val="20"/>
          <w:szCs w:val="20"/>
        </w:rPr>
        <w:t> </w:t>
      </w:r>
      <w:r w:rsidR="005839CC">
        <w:rPr>
          <w:color w:val="000000"/>
          <w:sz w:val="20"/>
          <w:szCs w:val="20"/>
        </w:rPr>
        <w:t xml:space="preserve"> </w:t>
      </w:r>
      <w:r w:rsidR="005839CC" w:rsidRPr="00C02857">
        <w:rPr>
          <w:color w:val="000000"/>
          <w:sz w:val="20"/>
          <w:szCs w:val="20"/>
        </w:rPr>
        <w:t>№ С-21/4</w:t>
      </w:r>
      <w:r w:rsidR="005839CC" w:rsidRPr="00C02857">
        <w:rPr>
          <w:bCs/>
          <w:sz w:val="20"/>
          <w:szCs w:val="20"/>
          <w:lang w:val="kk-KZ"/>
        </w:rPr>
        <w:t xml:space="preserve"> сумма программы </w:t>
      </w:r>
      <w:r w:rsidR="005839CC" w:rsidRPr="00C56FF7">
        <w:rPr>
          <w:bCs/>
          <w:sz w:val="20"/>
          <w:szCs w:val="20"/>
          <w:lang w:val="kk-KZ"/>
        </w:rPr>
        <w:t>увеличена</w:t>
      </w:r>
      <w:r w:rsidR="005839CC" w:rsidRPr="00C02857">
        <w:rPr>
          <w:bCs/>
          <w:sz w:val="20"/>
          <w:szCs w:val="20"/>
          <w:lang w:val="kk-KZ"/>
        </w:rPr>
        <w:t xml:space="preserve">  на сумму  </w:t>
      </w:r>
      <w:r w:rsidR="005839CC">
        <w:rPr>
          <w:bCs/>
          <w:sz w:val="20"/>
          <w:szCs w:val="20"/>
          <w:lang w:val="kk-KZ"/>
        </w:rPr>
        <w:t xml:space="preserve">516,5 </w:t>
      </w:r>
      <w:r w:rsidR="005839CC" w:rsidRPr="00C02857">
        <w:rPr>
          <w:bCs/>
          <w:sz w:val="20"/>
          <w:szCs w:val="20"/>
          <w:lang w:val="kk-KZ"/>
        </w:rPr>
        <w:t>тыс</w:t>
      </w:r>
      <w:proofErr w:type="gramStart"/>
      <w:r w:rsidR="005839CC" w:rsidRPr="00C02857">
        <w:rPr>
          <w:bCs/>
          <w:sz w:val="20"/>
          <w:szCs w:val="20"/>
          <w:lang w:val="kk-KZ"/>
        </w:rPr>
        <w:t>.т</w:t>
      </w:r>
      <w:proofErr w:type="gramEnd"/>
      <w:r w:rsidR="005839CC" w:rsidRPr="00C02857">
        <w:rPr>
          <w:bCs/>
          <w:sz w:val="20"/>
          <w:szCs w:val="20"/>
          <w:lang w:val="kk-KZ"/>
        </w:rPr>
        <w:t>енге.</w:t>
      </w:r>
    </w:p>
    <w:p w:rsidR="003A3E08" w:rsidRPr="005839CC" w:rsidRDefault="003A3E08" w:rsidP="003A3E08">
      <w:pPr>
        <w:pStyle w:val="a9"/>
        <w:jc w:val="both"/>
        <w:rPr>
          <w:rFonts w:ascii="Times New Roman" w:hAnsi="Times New Roman" w:cs="Times New Roman"/>
          <w:bCs/>
          <w:sz w:val="20"/>
          <w:szCs w:val="20"/>
          <w:lang w:val="kk-KZ"/>
        </w:rPr>
      </w:pP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Default="00F40402" w:rsidP="003A3E08">
      <w:pPr>
        <w:pStyle w:val="a9"/>
        <w:jc w:val="both"/>
        <w:rPr>
          <w:rFonts w:ascii="Times New Roman" w:hAnsi="Times New Roman" w:cs="Times New Roman"/>
          <w:bCs/>
          <w:sz w:val="20"/>
          <w:szCs w:val="20"/>
        </w:rPr>
      </w:pPr>
    </w:p>
    <w:p w:rsidR="00F40402" w:rsidRPr="00036A3F" w:rsidRDefault="00F40402" w:rsidP="003A3E08">
      <w:pPr>
        <w:pStyle w:val="a9"/>
        <w:jc w:val="both"/>
        <w:rPr>
          <w:rFonts w:ascii="Times New Roman" w:hAnsi="Times New Roman" w:cs="Times New Roman"/>
          <w:sz w:val="20"/>
          <w:szCs w:val="20"/>
        </w:rPr>
      </w:pPr>
    </w:p>
    <w:p w:rsidR="00684304" w:rsidRDefault="00684304" w:rsidP="00F40402">
      <w:pPr>
        <w:pStyle w:val="a9"/>
        <w:rPr>
          <w:rFonts w:ascii="Times New Roman" w:hAnsi="Times New Roman" w:cs="Times New Roman"/>
          <w:b/>
          <w:sz w:val="20"/>
          <w:szCs w:val="20"/>
        </w:rPr>
      </w:pPr>
    </w:p>
    <w:p w:rsidR="00684304" w:rsidRDefault="00684304" w:rsidP="003A3E08">
      <w:pPr>
        <w:pStyle w:val="a9"/>
        <w:jc w:val="center"/>
        <w:rPr>
          <w:rFonts w:ascii="Times New Roman" w:hAnsi="Times New Roman" w:cs="Times New Roman"/>
          <w:b/>
          <w:sz w:val="20"/>
          <w:szCs w:val="20"/>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852"/>
        <w:gridCol w:w="1265"/>
        <w:gridCol w:w="1142"/>
        <w:gridCol w:w="1414"/>
        <w:gridCol w:w="1421"/>
        <w:gridCol w:w="1417"/>
      </w:tblGrid>
      <w:tr w:rsidR="00242A3A" w:rsidTr="00E867A6">
        <w:trPr>
          <w:trHeight w:val="363"/>
        </w:trPr>
        <w:tc>
          <w:tcPr>
            <w:tcW w:w="10356" w:type="dxa"/>
            <w:gridSpan w:val="7"/>
          </w:tcPr>
          <w:p w:rsidR="00242A3A" w:rsidRDefault="00242A3A" w:rsidP="00242A3A">
            <w:pPr>
              <w:pStyle w:val="a9"/>
              <w:jc w:val="center"/>
              <w:rPr>
                <w:rFonts w:ascii="Times New Roman" w:hAnsi="Times New Roman" w:cs="Times New Roman"/>
                <w:b/>
                <w:sz w:val="20"/>
                <w:szCs w:val="20"/>
              </w:rPr>
            </w:pPr>
            <w:r w:rsidRPr="00036A3F">
              <w:rPr>
                <w:rFonts w:ascii="Times New Roman" w:hAnsi="Times New Roman" w:cs="Times New Roman"/>
                <w:b/>
                <w:sz w:val="20"/>
                <w:szCs w:val="20"/>
              </w:rPr>
              <w:t>Расходы по бюджетной программе</w:t>
            </w:r>
            <w:r w:rsidR="005D0686">
              <w:rPr>
                <w:rFonts w:ascii="Times New Roman" w:hAnsi="Times New Roman" w:cs="Times New Roman"/>
                <w:b/>
                <w:sz w:val="20"/>
                <w:szCs w:val="20"/>
              </w:rPr>
              <w:t>,</w:t>
            </w:r>
            <w:r w:rsidRPr="00036A3F">
              <w:rPr>
                <w:rFonts w:ascii="Times New Roman" w:hAnsi="Times New Roman" w:cs="Times New Roman"/>
                <w:b/>
                <w:sz w:val="20"/>
                <w:szCs w:val="20"/>
              </w:rPr>
              <w:t xml:space="preserve"> всего</w:t>
            </w:r>
          </w:p>
        </w:tc>
      </w:tr>
      <w:tr w:rsidR="0085506B" w:rsidRPr="00036A3F" w:rsidTr="00E867A6">
        <w:tblPrEx>
          <w:tblLook w:val="01E0" w:firstRow="1" w:lastRow="1" w:firstColumn="1" w:lastColumn="1" w:noHBand="0" w:noVBand="0"/>
        </w:tblPrEx>
        <w:trPr>
          <w:trHeight w:val="171"/>
        </w:trPr>
        <w:tc>
          <w:tcPr>
            <w:tcW w:w="2845" w:type="dxa"/>
            <w:vMerge w:val="restart"/>
          </w:tcPr>
          <w:p w:rsidR="0085506B" w:rsidRPr="00036A3F" w:rsidRDefault="0085506B" w:rsidP="003007AC">
            <w:pPr>
              <w:keepNext/>
              <w:keepLines/>
              <w:tabs>
                <w:tab w:val="left" w:pos="900"/>
                <w:tab w:val="left" w:pos="1080"/>
              </w:tabs>
              <w:spacing w:after="0" w:line="240" w:lineRule="auto"/>
              <w:rPr>
                <w:rFonts w:ascii="Times New Roman" w:hAnsi="Times New Roman"/>
                <w:b/>
                <w:i/>
                <w:sz w:val="20"/>
                <w:szCs w:val="20"/>
              </w:rPr>
            </w:pPr>
            <w:r w:rsidRPr="00036A3F">
              <w:rPr>
                <w:rFonts w:ascii="Times New Roman" w:hAnsi="Times New Roman"/>
                <w:b/>
                <w:bCs/>
                <w:sz w:val="20"/>
                <w:szCs w:val="20"/>
              </w:rPr>
              <w:t>Расходы по бюджетной программе</w:t>
            </w:r>
          </w:p>
        </w:tc>
        <w:tc>
          <w:tcPr>
            <w:tcW w:w="852" w:type="dxa"/>
            <w:vMerge w:val="restart"/>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Е</w:t>
            </w:r>
            <w:r w:rsidRPr="00036A3F">
              <w:rPr>
                <w:rFonts w:ascii="Times New Roman" w:hAnsi="Times New Roman"/>
                <w:b/>
                <w:sz w:val="20"/>
                <w:szCs w:val="20"/>
              </w:rPr>
              <w:t>д. изм.</w:t>
            </w:r>
          </w:p>
        </w:tc>
        <w:tc>
          <w:tcPr>
            <w:tcW w:w="1265" w:type="dxa"/>
            <w:vMerge w:val="restart"/>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отчетный год</w:t>
            </w:r>
          </w:p>
          <w:p w:rsidR="0085506B" w:rsidRPr="00216529" w:rsidRDefault="0085506B" w:rsidP="000D3AD3">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w:t>
            </w:r>
            <w:r w:rsidR="000D3AD3">
              <w:rPr>
                <w:rFonts w:ascii="Times New Roman" w:hAnsi="Times New Roman"/>
                <w:b/>
                <w:sz w:val="20"/>
                <w:szCs w:val="20"/>
                <w:lang w:val="kk-KZ"/>
              </w:rPr>
              <w:t>6</w:t>
            </w:r>
            <w:r w:rsidRPr="00216529">
              <w:rPr>
                <w:rFonts w:ascii="Times New Roman" w:hAnsi="Times New Roman"/>
                <w:b/>
                <w:sz w:val="20"/>
                <w:szCs w:val="20"/>
              </w:rPr>
              <w:t xml:space="preserve"> год</w:t>
            </w:r>
          </w:p>
        </w:tc>
        <w:tc>
          <w:tcPr>
            <w:tcW w:w="1142" w:type="dxa"/>
            <w:vMerge w:val="restart"/>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 текущего года</w:t>
            </w:r>
          </w:p>
          <w:p w:rsidR="0085506B" w:rsidRPr="00216529" w:rsidRDefault="0085506B" w:rsidP="000D3AD3">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w:t>
            </w:r>
            <w:r w:rsidR="000D3AD3">
              <w:rPr>
                <w:rFonts w:ascii="Times New Roman" w:hAnsi="Times New Roman"/>
                <w:b/>
                <w:sz w:val="20"/>
                <w:szCs w:val="20"/>
                <w:lang w:val="kk-KZ"/>
              </w:rPr>
              <w:t>7</w:t>
            </w:r>
            <w:r w:rsidRPr="00216529">
              <w:rPr>
                <w:rFonts w:ascii="Times New Roman" w:hAnsi="Times New Roman"/>
                <w:b/>
                <w:sz w:val="20"/>
                <w:szCs w:val="20"/>
              </w:rPr>
              <w:t xml:space="preserve"> год</w:t>
            </w:r>
          </w:p>
        </w:tc>
        <w:tc>
          <w:tcPr>
            <w:tcW w:w="4252" w:type="dxa"/>
            <w:gridSpan w:val="3"/>
          </w:tcPr>
          <w:p w:rsidR="0085506B" w:rsidRPr="00216529"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Плановый период</w:t>
            </w:r>
          </w:p>
        </w:tc>
      </w:tr>
      <w:tr w:rsidR="0085506B" w:rsidRPr="00036A3F" w:rsidTr="00AD7BD6">
        <w:tblPrEx>
          <w:tblLook w:val="01E0" w:firstRow="1" w:lastRow="1" w:firstColumn="1" w:lastColumn="1" w:noHBand="0" w:noVBand="0"/>
        </w:tblPrEx>
        <w:trPr>
          <w:trHeight w:val="171"/>
        </w:trPr>
        <w:tc>
          <w:tcPr>
            <w:tcW w:w="2845" w:type="dxa"/>
            <w:vMerge/>
          </w:tcPr>
          <w:p w:rsidR="0085506B" w:rsidRPr="00036A3F" w:rsidRDefault="0085506B" w:rsidP="003007AC">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85506B" w:rsidRPr="00036A3F"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85506B" w:rsidRDefault="0085506B" w:rsidP="00E867A6">
            <w:pPr>
              <w:keepNext/>
              <w:keepLines/>
              <w:tabs>
                <w:tab w:val="left" w:pos="900"/>
                <w:tab w:val="left" w:pos="1080"/>
              </w:tabs>
              <w:spacing w:after="0" w:line="240" w:lineRule="auto"/>
              <w:jc w:val="center"/>
              <w:rPr>
                <w:rFonts w:ascii="Times New Roman" w:hAnsi="Times New Roman"/>
                <w:b/>
                <w:sz w:val="20"/>
                <w:szCs w:val="20"/>
              </w:rPr>
            </w:pPr>
          </w:p>
          <w:p w:rsidR="0085506B" w:rsidRPr="00036A3F" w:rsidRDefault="0085506B" w:rsidP="000D3AD3">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w:t>
            </w:r>
            <w:r w:rsidR="000D3AD3">
              <w:rPr>
                <w:rFonts w:ascii="Times New Roman" w:hAnsi="Times New Roman"/>
                <w:b/>
                <w:sz w:val="20"/>
                <w:szCs w:val="20"/>
                <w:lang w:val="kk-KZ"/>
              </w:rPr>
              <w:t>8</w:t>
            </w:r>
            <w:r w:rsidRPr="00216529">
              <w:rPr>
                <w:rFonts w:ascii="Times New Roman" w:hAnsi="Times New Roman"/>
                <w:b/>
                <w:sz w:val="20"/>
                <w:szCs w:val="20"/>
              </w:rPr>
              <w:t xml:space="preserve"> год</w:t>
            </w:r>
          </w:p>
        </w:tc>
        <w:tc>
          <w:tcPr>
            <w:tcW w:w="1421" w:type="dxa"/>
            <w:vAlign w:val="center"/>
          </w:tcPr>
          <w:p w:rsidR="0085506B" w:rsidRPr="00036A3F" w:rsidRDefault="0085506B" w:rsidP="000D3AD3">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201</w:t>
            </w:r>
            <w:r w:rsidR="000D3AD3">
              <w:rPr>
                <w:rFonts w:ascii="Times New Roman" w:hAnsi="Times New Roman"/>
                <w:b/>
                <w:sz w:val="20"/>
                <w:szCs w:val="20"/>
                <w:lang w:val="kk-KZ"/>
              </w:rPr>
              <w:t>9</w:t>
            </w:r>
            <w:r w:rsidRPr="00036A3F">
              <w:rPr>
                <w:rFonts w:ascii="Times New Roman" w:hAnsi="Times New Roman"/>
                <w:b/>
                <w:sz w:val="20"/>
                <w:szCs w:val="20"/>
              </w:rPr>
              <w:t xml:space="preserve"> год</w:t>
            </w:r>
          </w:p>
        </w:tc>
        <w:tc>
          <w:tcPr>
            <w:tcW w:w="1417" w:type="dxa"/>
            <w:vAlign w:val="center"/>
          </w:tcPr>
          <w:p w:rsidR="0085506B" w:rsidRPr="00036A3F" w:rsidRDefault="0085506B" w:rsidP="000D3AD3">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w:t>
            </w:r>
            <w:r w:rsidR="000D3AD3">
              <w:rPr>
                <w:rFonts w:ascii="Times New Roman" w:hAnsi="Times New Roman"/>
                <w:b/>
                <w:sz w:val="20"/>
                <w:szCs w:val="20"/>
                <w:lang w:val="kk-KZ"/>
              </w:rPr>
              <w:t>20</w:t>
            </w:r>
            <w:r w:rsidRPr="00036A3F">
              <w:rPr>
                <w:rFonts w:ascii="Times New Roman" w:hAnsi="Times New Roman"/>
                <w:b/>
                <w:sz w:val="20"/>
                <w:szCs w:val="20"/>
              </w:rPr>
              <w:t xml:space="preserve"> год</w:t>
            </w:r>
          </w:p>
        </w:tc>
      </w:tr>
      <w:tr w:rsidR="000D3AD3" w:rsidRPr="00036A3F" w:rsidTr="00E867A6">
        <w:tblPrEx>
          <w:tblLook w:val="01E0" w:firstRow="1" w:lastRow="1" w:firstColumn="1" w:lastColumn="1" w:noHBand="0" w:noVBand="0"/>
        </w:tblPrEx>
        <w:trPr>
          <w:trHeight w:val="288"/>
        </w:trPr>
        <w:tc>
          <w:tcPr>
            <w:tcW w:w="2845" w:type="dxa"/>
            <w:vAlign w:val="center"/>
          </w:tcPr>
          <w:p w:rsidR="000D3AD3" w:rsidRPr="0085506B" w:rsidRDefault="000D3AD3" w:rsidP="00BC6D36">
            <w:pPr>
              <w:spacing w:after="0" w:line="240" w:lineRule="auto"/>
              <w:contextualSpacing/>
              <w:rPr>
                <w:rFonts w:ascii="Times New Roman" w:hAnsi="Times New Roman" w:cs="Times New Roman"/>
                <w:b/>
              </w:rPr>
            </w:pPr>
            <w:r w:rsidRPr="0085506B">
              <w:rPr>
                <w:rFonts w:ascii="Times New Roman" w:hAnsi="Times New Roman" w:cs="Times New Roman"/>
                <w:lang w:val="kk-KZ"/>
              </w:rPr>
              <w:t>За счет трансфертов из республиканского бюджета</w:t>
            </w:r>
          </w:p>
        </w:tc>
        <w:tc>
          <w:tcPr>
            <w:tcW w:w="852" w:type="dxa"/>
            <w:vAlign w:val="center"/>
          </w:tcPr>
          <w:p w:rsidR="000D3AD3" w:rsidRPr="0085506B" w:rsidRDefault="000D3AD3" w:rsidP="00BC6D36">
            <w:pPr>
              <w:spacing w:after="0" w:line="240" w:lineRule="auto"/>
              <w:contextualSpacing/>
              <w:rPr>
                <w:rFonts w:ascii="Times New Roman" w:hAnsi="Times New Roman" w:cs="Times New Roman"/>
                <w:b/>
              </w:rPr>
            </w:pPr>
            <w:r w:rsidRPr="0085506B">
              <w:rPr>
                <w:rFonts w:ascii="Times New Roman" w:hAnsi="Times New Roman" w:cs="Times New Roman"/>
              </w:rPr>
              <w:t>тысяч тенге</w:t>
            </w:r>
          </w:p>
        </w:tc>
        <w:tc>
          <w:tcPr>
            <w:tcW w:w="1265" w:type="dxa"/>
            <w:vAlign w:val="center"/>
          </w:tcPr>
          <w:p w:rsidR="000D3AD3" w:rsidRPr="00C32109" w:rsidRDefault="000D3AD3" w:rsidP="00877409">
            <w:pPr>
              <w:pStyle w:val="a9"/>
              <w:jc w:val="center"/>
              <w:rPr>
                <w:rFonts w:ascii="Times New Roman" w:hAnsi="Times New Roman" w:cs="Times New Roman"/>
                <w:sz w:val="20"/>
                <w:szCs w:val="20"/>
              </w:rPr>
            </w:pPr>
            <w:r>
              <w:rPr>
                <w:rFonts w:ascii="Times New Roman" w:hAnsi="Times New Roman" w:cs="Times New Roman"/>
                <w:sz w:val="20"/>
                <w:szCs w:val="20"/>
              </w:rPr>
              <w:t>3601,0</w:t>
            </w:r>
          </w:p>
        </w:tc>
        <w:tc>
          <w:tcPr>
            <w:tcW w:w="1142" w:type="dxa"/>
            <w:vAlign w:val="center"/>
          </w:tcPr>
          <w:p w:rsidR="000D3AD3" w:rsidRPr="00C32109" w:rsidRDefault="000D3AD3" w:rsidP="00877409">
            <w:pPr>
              <w:pStyle w:val="a9"/>
              <w:jc w:val="center"/>
              <w:rPr>
                <w:rFonts w:ascii="Times New Roman" w:hAnsi="Times New Roman" w:cs="Times New Roman"/>
                <w:sz w:val="20"/>
                <w:szCs w:val="20"/>
              </w:rPr>
            </w:pPr>
          </w:p>
        </w:tc>
        <w:tc>
          <w:tcPr>
            <w:tcW w:w="1414" w:type="dxa"/>
            <w:vAlign w:val="center"/>
          </w:tcPr>
          <w:p w:rsidR="000D3AD3" w:rsidRPr="00C32109" w:rsidRDefault="000D3AD3" w:rsidP="00877409">
            <w:pPr>
              <w:pStyle w:val="a9"/>
              <w:jc w:val="center"/>
              <w:rPr>
                <w:rFonts w:ascii="Times New Roman" w:hAnsi="Times New Roman" w:cs="Times New Roman"/>
                <w:sz w:val="20"/>
                <w:szCs w:val="20"/>
              </w:rPr>
            </w:pPr>
          </w:p>
        </w:tc>
        <w:tc>
          <w:tcPr>
            <w:tcW w:w="1421" w:type="dxa"/>
            <w:vAlign w:val="center"/>
          </w:tcPr>
          <w:p w:rsidR="000D3AD3" w:rsidRPr="00C32109" w:rsidRDefault="000D3AD3" w:rsidP="00877409">
            <w:pPr>
              <w:pStyle w:val="a9"/>
              <w:jc w:val="center"/>
              <w:rPr>
                <w:rFonts w:ascii="Times New Roman" w:hAnsi="Times New Roman" w:cs="Times New Roman"/>
                <w:sz w:val="20"/>
                <w:szCs w:val="20"/>
              </w:rPr>
            </w:pPr>
          </w:p>
        </w:tc>
        <w:tc>
          <w:tcPr>
            <w:tcW w:w="1417" w:type="dxa"/>
            <w:vAlign w:val="center"/>
          </w:tcPr>
          <w:p w:rsidR="000D3AD3" w:rsidRPr="00C32109" w:rsidRDefault="000D3AD3" w:rsidP="006D481A">
            <w:pPr>
              <w:pStyle w:val="a9"/>
              <w:jc w:val="center"/>
              <w:rPr>
                <w:rFonts w:ascii="Times New Roman" w:hAnsi="Times New Roman" w:cs="Times New Roman"/>
                <w:sz w:val="20"/>
                <w:szCs w:val="20"/>
              </w:rPr>
            </w:pPr>
          </w:p>
        </w:tc>
      </w:tr>
      <w:tr w:rsidR="00D03607" w:rsidRPr="00036A3F" w:rsidTr="00E867A6">
        <w:tblPrEx>
          <w:tblLook w:val="01E0" w:firstRow="1" w:lastRow="1" w:firstColumn="1" w:lastColumn="1" w:noHBand="0" w:noVBand="0"/>
        </w:tblPrEx>
        <w:trPr>
          <w:trHeight w:val="288"/>
        </w:trPr>
        <w:tc>
          <w:tcPr>
            <w:tcW w:w="2845" w:type="dxa"/>
            <w:vAlign w:val="center"/>
          </w:tcPr>
          <w:p w:rsidR="00D03607" w:rsidRPr="0085506B" w:rsidRDefault="00D03607" w:rsidP="00BC6D36">
            <w:pPr>
              <w:keepNext/>
              <w:keepLines/>
              <w:tabs>
                <w:tab w:val="left" w:pos="900"/>
                <w:tab w:val="left" w:pos="1080"/>
              </w:tabs>
              <w:spacing w:after="0" w:line="240" w:lineRule="auto"/>
              <w:contextualSpacing/>
              <w:rPr>
                <w:rFonts w:ascii="Times New Roman" w:hAnsi="Times New Roman" w:cs="Times New Roman"/>
              </w:rPr>
            </w:pPr>
            <w:r w:rsidRPr="0085506B">
              <w:rPr>
                <w:rFonts w:ascii="Times New Roman" w:hAnsi="Times New Roman" w:cs="Times New Roman"/>
                <w:lang w:val="kk-KZ"/>
              </w:rPr>
              <w:t>За счет средств местного бюджета</w:t>
            </w:r>
          </w:p>
        </w:tc>
        <w:tc>
          <w:tcPr>
            <w:tcW w:w="852" w:type="dxa"/>
            <w:vAlign w:val="center"/>
          </w:tcPr>
          <w:p w:rsidR="00D03607" w:rsidRPr="0085506B" w:rsidRDefault="00D03607" w:rsidP="00BC6D36">
            <w:pPr>
              <w:keepNext/>
              <w:keepLines/>
              <w:tabs>
                <w:tab w:val="left" w:pos="900"/>
                <w:tab w:val="left" w:pos="1080"/>
              </w:tabs>
              <w:spacing w:after="0" w:line="240" w:lineRule="auto"/>
              <w:contextualSpacing/>
              <w:jc w:val="center"/>
              <w:rPr>
                <w:rFonts w:ascii="Times New Roman" w:hAnsi="Times New Roman" w:cs="Times New Roman"/>
              </w:rPr>
            </w:pPr>
            <w:r w:rsidRPr="0085506B">
              <w:rPr>
                <w:rFonts w:ascii="Times New Roman" w:hAnsi="Times New Roman" w:cs="Times New Roman"/>
              </w:rPr>
              <w:t>тысяч тенге</w:t>
            </w:r>
          </w:p>
        </w:tc>
        <w:tc>
          <w:tcPr>
            <w:tcW w:w="1265" w:type="dxa"/>
            <w:vAlign w:val="center"/>
          </w:tcPr>
          <w:p w:rsidR="00D03607" w:rsidRPr="0085506B" w:rsidRDefault="00D03607" w:rsidP="00877409">
            <w:pPr>
              <w:pStyle w:val="a9"/>
              <w:jc w:val="center"/>
              <w:rPr>
                <w:rFonts w:ascii="Times New Roman" w:hAnsi="Times New Roman" w:cs="Times New Roman"/>
                <w:sz w:val="20"/>
                <w:szCs w:val="20"/>
              </w:rPr>
            </w:pPr>
            <w:r w:rsidRPr="0085506B">
              <w:rPr>
                <w:rFonts w:ascii="Times New Roman" w:hAnsi="Times New Roman" w:cs="Times New Roman"/>
                <w:sz w:val="20"/>
                <w:szCs w:val="20"/>
              </w:rPr>
              <w:t>58 904,5</w:t>
            </w:r>
          </w:p>
        </w:tc>
        <w:tc>
          <w:tcPr>
            <w:tcW w:w="1142" w:type="dxa"/>
            <w:vAlign w:val="center"/>
          </w:tcPr>
          <w:p w:rsidR="00D03607" w:rsidRPr="0085506B" w:rsidRDefault="00D03607" w:rsidP="00877409">
            <w:pPr>
              <w:pStyle w:val="a9"/>
              <w:jc w:val="center"/>
              <w:rPr>
                <w:rFonts w:ascii="Times New Roman" w:hAnsi="Times New Roman" w:cs="Times New Roman"/>
                <w:sz w:val="20"/>
                <w:szCs w:val="20"/>
              </w:rPr>
            </w:pPr>
            <w:r w:rsidRPr="0085506B">
              <w:rPr>
                <w:rFonts w:ascii="Times New Roman" w:hAnsi="Times New Roman" w:cs="Times New Roman"/>
                <w:sz w:val="20"/>
                <w:szCs w:val="20"/>
              </w:rPr>
              <w:t>65</w:t>
            </w:r>
            <w:r>
              <w:rPr>
                <w:rFonts w:ascii="Times New Roman" w:hAnsi="Times New Roman" w:cs="Times New Roman"/>
                <w:sz w:val="20"/>
                <w:szCs w:val="20"/>
              </w:rPr>
              <w:t> </w:t>
            </w:r>
            <w:r w:rsidRPr="0085506B">
              <w:rPr>
                <w:rFonts w:ascii="Times New Roman" w:hAnsi="Times New Roman" w:cs="Times New Roman"/>
                <w:sz w:val="20"/>
                <w:szCs w:val="20"/>
              </w:rPr>
              <w:t>8</w:t>
            </w:r>
            <w:r>
              <w:rPr>
                <w:rFonts w:ascii="Times New Roman" w:hAnsi="Times New Roman" w:cs="Times New Roman"/>
                <w:sz w:val="20"/>
                <w:szCs w:val="20"/>
                <w:lang w:val="kk-KZ"/>
              </w:rPr>
              <w:t>73,7</w:t>
            </w:r>
          </w:p>
        </w:tc>
        <w:tc>
          <w:tcPr>
            <w:tcW w:w="1414" w:type="dxa"/>
            <w:vAlign w:val="center"/>
          </w:tcPr>
          <w:p w:rsidR="00D03607" w:rsidRPr="00E541A0" w:rsidRDefault="00D03607" w:rsidP="00E541A0">
            <w:pPr>
              <w:pStyle w:val="a9"/>
              <w:jc w:val="center"/>
              <w:rPr>
                <w:rFonts w:ascii="Times New Roman" w:hAnsi="Times New Roman" w:cs="Times New Roman"/>
                <w:sz w:val="20"/>
                <w:szCs w:val="20"/>
              </w:rPr>
            </w:pPr>
            <w:r>
              <w:rPr>
                <w:rFonts w:ascii="Times New Roman" w:hAnsi="Times New Roman" w:cs="Times New Roman"/>
                <w:sz w:val="20"/>
                <w:szCs w:val="20"/>
                <w:lang w:val="kk-KZ"/>
              </w:rPr>
              <w:t>6</w:t>
            </w:r>
            <w:r w:rsidR="00E541A0">
              <w:rPr>
                <w:rFonts w:ascii="Times New Roman" w:hAnsi="Times New Roman" w:cs="Times New Roman"/>
                <w:sz w:val="20"/>
                <w:szCs w:val="20"/>
                <w:lang w:val="en-US"/>
              </w:rPr>
              <w:t>9</w:t>
            </w:r>
            <w:r w:rsidR="00E541A0">
              <w:rPr>
                <w:rFonts w:ascii="Times New Roman" w:hAnsi="Times New Roman" w:cs="Times New Roman"/>
                <w:sz w:val="20"/>
                <w:szCs w:val="20"/>
              </w:rPr>
              <w:t xml:space="preserve"> </w:t>
            </w:r>
            <w:r w:rsidR="00E541A0">
              <w:rPr>
                <w:rFonts w:ascii="Times New Roman" w:hAnsi="Times New Roman" w:cs="Times New Roman"/>
                <w:sz w:val="20"/>
                <w:szCs w:val="20"/>
                <w:lang w:val="en-US"/>
              </w:rPr>
              <w:t>507</w:t>
            </w:r>
            <w:r w:rsidR="00E541A0">
              <w:rPr>
                <w:rFonts w:ascii="Times New Roman" w:hAnsi="Times New Roman" w:cs="Times New Roman"/>
                <w:sz w:val="20"/>
                <w:szCs w:val="20"/>
              </w:rPr>
              <w:t>,5</w:t>
            </w:r>
          </w:p>
        </w:tc>
        <w:tc>
          <w:tcPr>
            <w:tcW w:w="1421" w:type="dxa"/>
            <w:vAlign w:val="center"/>
          </w:tcPr>
          <w:p w:rsidR="00D03607" w:rsidRPr="00D03607" w:rsidRDefault="00D03607" w:rsidP="00877409">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68 991,0</w:t>
            </w:r>
          </w:p>
        </w:tc>
        <w:tc>
          <w:tcPr>
            <w:tcW w:w="1417" w:type="dxa"/>
            <w:vAlign w:val="center"/>
          </w:tcPr>
          <w:p w:rsidR="00D03607" w:rsidRPr="00D03607" w:rsidRDefault="00D03607" w:rsidP="00877409">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68 991,0</w:t>
            </w:r>
          </w:p>
        </w:tc>
      </w:tr>
      <w:tr w:rsidR="00D03607" w:rsidRPr="00036A3F" w:rsidTr="00E867A6">
        <w:tblPrEx>
          <w:tblLook w:val="01E0" w:firstRow="1" w:lastRow="1" w:firstColumn="1" w:lastColumn="1" w:noHBand="0" w:noVBand="0"/>
        </w:tblPrEx>
        <w:trPr>
          <w:trHeight w:val="288"/>
        </w:trPr>
        <w:tc>
          <w:tcPr>
            <w:tcW w:w="2845" w:type="dxa"/>
            <w:vAlign w:val="center"/>
          </w:tcPr>
          <w:p w:rsidR="00D03607" w:rsidRPr="0085506B" w:rsidRDefault="00D03607" w:rsidP="00BC6D36">
            <w:pPr>
              <w:keepNext/>
              <w:keepLines/>
              <w:tabs>
                <w:tab w:val="left" w:pos="900"/>
                <w:tab w:val="left" w:pos="1080"/>
              </w:tabs>
              <w:spacing w:after="0" w:line="240" w:lineRule="auto"/>
              <w:contextualSpacing/>
              <w:jc w:val="center"/>
              <w:rPr>
                <w:rFonts w:ascii="Times New Roman" w:hAnsi="Times New Roman" w:cs="Times New Roman"/>
                <w:b/>
              </w:rPr>
            </w:pPr>
            <w:r w:rsidRPr="0085506B">
              <w:rPr>
                <w:rFonts w:ascii="Times New Roman" w:hAnsi="Times New Roman" w:cs="Times New Roman"/>
                <w:b/>
              </w:rPr>
              <w:t>Итого расходы по бюджетной программе</w:t>
            </w:r>
          </w:p>
        </w:tc>
        <w:tc>
          <w:tcPr>
            <w:tcW w:w="852" w:type="dxa"/>
            <w:vAlign w:val="center"/>
          </w:tcPr>
          <w:p w:rsidR="00D03607" w:rsidRPr="0085506B" w:rsidRDefault="00D03607" w:rsidP="00BC6D36">
            <w:pPr>
              <w:keepNext/>
              <w:keepLines/>
              <w:tabs>
                <w:tab w:val="left" w:pos="900"/>
                <w:tab w:val="left" w:pos="1080"/>
              </w:tabs>
              <w:spacing w:after="0" w:line="240" w:lineRule="auto"/>
              <w:contextualSpacing/>
              <w:jc w:val="center"/>
              <w:rPr>
                <w:rFonts w:ascii="Times New Roman" w:hAnsi="Times New Roman" w:cs="Times New Roman"/>
                <w:b/>
              </w:rPr>
            </w:pPr>
            <w:r w:rsidRPr="0085506B">
              <w:rPr>
                <w:rFonts w:ascii="Times New Roman" w:hAnsi="Times New Roman" w:cs="Times New Roman"/>
                <w:b/>
              </w:rPr>
              <w:t>тысяч тенге</w:t>
            </w:r>
          </w:p>
        </w:tc>
        <w:tc>
          <w:tcPr>
            <w:tcW w:w="1265" w:type="dxa"/>
            <w:vAlign w:val="center"/>
          </w:tcPr>
          <w:p w:rsidR="00D03607" w:rsidRPr="00036A3F" w:rsidRDefault="00D03607" w:rsidP="00877409">
            <w:pPr>
              <w:pStyle w:val="a9"/>
              <w:jc w:val="center"/>
              <w:rPr>
                <w:rFonts w:ascii="Times New Roman" w:hAnsi="Times New Roman" w:cs="Times New Roman"/>
                <w:b/>
                <w:sz w:val="20"/>
                <w:szCs w:val="20"/>
              </w:rPr>
            </w:pPr>
            <w:r>
              <w:rPr>
                <w:rFonts w:ascii="Times New Roman" w:hAnsi="Times New Roman" w:cs="Times New Roman"/>
                <w:b/>
                <w:sz w:val="20"/>
                <w:szCs w:val="20"/>
              </w:rPr>
              <w:t>62 505,5</w:t>
            </w:r>
          </w:p>
        </w:tc>
        <w:tc>
          <w:tcPr>
            <w:tcW w:w="1142" w:type="dxa"/>
            <w:vAlign w:val="center"/>
          </w:tcPr>
          <w:p w:rsidR="00D03607" w:rsidRPr="00036A3F" w:rsidRDefault="00D03607" w:rsidP="00877409">
            <w:pPr>
              <w:pStyle w:val="a9"/>
              <w:jc w:val="center"/>
              <w:rPr>
                <w:rFonts w:ascii="Times New Roman" w:hAnsi="Times New Roman" w:cs="Times New Roman"/>
                <w:b/>
                <w:sz w:val="20"/>
                <w:szCs w:val="20"/>
              </w:rPr>
            </w:pPr>
            <w:r>
              <w:rPr>
                <w:rFonts w:ascii="Times New Roman" w:hAnsi="Times New Roman" w:cs="Times New Roman"/>
                <w:b/>
                <w:sz w:val="20"/>
                <w:szCs w:val="20"/>
              </w:rPr>
              <w:t>65 8</w:t>
            </w:r>
            <w:r>
              <w:rPr>
                <w:rFonts w:ascii="Times New Roman" w:hAnsi="Times New Roman" w:cs="Times New Roman"/>
                <w:b/>
                <w:sz w:val="20"/>
                <w:szCs w:val="20"/>
                <w:lang w:val="kk-KZ"/>
              </w:rPr>
              <w:t>73,7</w:t>
            </w:r>
          </w:p>
        </w:tc>
        <w:tc>
          <w:tcPr>
            <w:tcW w:w="1414" w:type="dxa"/>
            <w:vAlign w:val="center"/>
          </w:tcPr>
          <w:p w:rsidR="00D03607" w:rsidRPr="00D03607" w:rsidRDefault="00D03607" w:rsidP="00E541A0">
            <w:pPr>
              <w:pStyle w:val="a9"/>
              <w:jc w:val="center"/>
              <w:rPr>
                <w:rFonts w:ascii="Times New Roman" w:hAnsi="Times New Roman" w:cs="Times New Roman"/>
                <w:b/>
                <w:sz w:val="20"/>
                <w:szCs w:val="20"/>
                <w:lang w:val="kk-KZ"/>
              </w:rPr>
            </w:pPr>
            <w:r>
              <w:rPr>
                <w:rFonts w:ascii="Times New Roman" w:hAnsi="Times New Roman" w:cs="Times New Roman"/>
                <w:b/>
                <w:sz w:val="20"/>
                <w:szCs w:val="20"/>
                <w:lang w:val="kk-KZ"/>
              </w:rPr>
              <w:t>6</w:t>
            </w:r>
            <w:r w:rsidR="00E541A0">
              <w:rPr>
                <w:rFonts w:ascii="Times New Roman" w:hAnsi="Times New Roman" w:cs="Times New Roman"/>
                <w:b/>
                <w:sz w:val="20"/>
                <w:szCs w:val="20"/>
                <w:lang w:val="kk-KZ"/>
              </w:rPr>
              <w:t>9 507,5</w:t>
            </w:r>
          </w:p>
        </w:tc>
        <w:tc>
          <w:tcPr>
            <w:tcW w:w="1421" w:type="dxa"/>
            <w:vAlign w:val="center"/>
          </w:tcPr>
          <w:p w:rsidR="00D03607" w:rsidRPr="00D03607" w:rsidRDefault="00D03607" w:rsidP="00877409">
            <w:pPr>
              <w:pStyle w:val="a9"/>
              <w:jc w:val="center"/>
              <w:rPr>
                <w:rFonts w:ascii="Times New Roman" w:hAnsi="Times New Roman" w:cs="Times New Roman"/>
                <w:b/>
                <w:sz w:val="20"/>
                <w:szCs w:val="20"/>
                <w:lang w:val="kk-KZ"/>
              </w:rPr>
            </w:pPr>
            <w:r>
              <w:rPr>
                <w:rFonts w:ascii="Times New Roman" w:hAnsi="Times New Roman" w:cs="Times New Roman"/>
                <w:b/>
                <w:sz w:val="20"/>
                <w:szCs w:val="20"/>
                <w:lang w:val="kk-KZ"/>
              </w:rPr>
              <w:t>68 991,0</w:t>
            </w:r>
          </w:p>
        </w:tc>
        <w:tc>
          <w:tcPr>
            <w:tcW w:w="1417" w:type="dxa"/>
            <w:vAlign w:val="center"/>
          </w:tcPr>
          <w:p w:rsidR="00D03607" w:rsidRPr="00D03607" w:rsidRDefault="00D03607" w:rsidP="00877409">
            <w:pPr>
              <w:pStyle w:val="a9"/>
              <w:jc w:val="center"/>
              <w:rPr>
                <w:rFonts w:ascii="Times New Roman" w:hAnsi="Times New Roman" w:cs="Times New Roman"/>
                <w:b/>
                <w:sz w:val="20"/>
                <w:szCs w:val="20"/>
                <w:lang w:val="kk-KZ"/>
              </w:rPr>
            </w:pPr>
            <w:r>
              <w:rPr>
                <w:rFonts w:ascii="Times New Roman" w:hAnsi="Times New Roman" w:cs="Times New Roman"/>
                <w:b/>
                <w:sz w:val="20"/>
                <w:szCs w:val="20"/>
                <w:lang w:val="kk-KZ"/>
              </w:rPr>
              <w:t>68 991,0</w:t>
            </w:r>
          </w:p>
        </w:tc>
      </w:tr>
      <w:tr w:rsidR="0085506B" w:rsidRPr="00036A3F" w:rsidTr="00E867A6">
        <w:tblPrEx>
          <w:tblLook w:val="01E0" w:firstRow="1" w:lastRow="1" w:firstColumn="1" w:lastColumn="1" w:noHBand="0" w:noVBand="0"/>
        </w:tblPrEx>
        <w:trPr>
          <w:trHeight w:val="288"/>
        </w:trPr>
        <w:tc>
          <w:tcPr>
            <w:tcW w:w="2845" w:type="dxa"/>
            <w:vAlign w:val="center"/>
          </w:tcPr>
          <w:p w:rsid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p>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p>
        </w:tc>
        <w:tc>
          <w:tcPr>
            <w:tcW w:w="852" w:type="dxa"/>
            <w:vAlign w:val="center"/>
          </w:tcPr>
          <w:p w:rsidR="0085506B" w:rsidRPr="0085506B" w:rsidRDefault="0085506B" w:rsidP="00BC6D36">
            <w:pPr>
              <w:keepNext/>
              <w:keepLines/>
              <w:tabs>
                <w:tab w:val="left" w:pos="900"/>
                <w:tab w:val="left" w:pos="1080"/>
              </w:tabs>
              <w:spacing w:after="0" w:line="240" w:lineRule="auto"/>
              <w:contextualSpacing/>
              <w:jc w:val="center"/>
              <w:rPr>
                <w:rFonts w:ascii="Times New Roman" w:hAnsi="Times New Roman" w:cs="Times New Roman"/>
                <w:b/>
              </w:rPr>
            </w:pPr>
          </w:p>
        </w:tc>
        <w:tc>
          <w:tcPr>
            <w:tcW w:w="1265" w:type="dxa"/>
            <w:vAlign w:val="center"/>
          </w:tcPr>
          <w:p w:rsidR="0085506B" w:rsidRPr="00036A3F" w:rsidRDefault="0085506B" w:rsidP="00BC6D36">
            <w:pPr>
              <w:pStyle w:val="a9"/>
              <w:jc w:val="center"/>
              <w:rPr>
                <w:rFonts w:ascii="Times New Roman" w:hAnsi="Times New Roman" w:cs="Times New Roman"/>
                <w:b/>
                <w:sz w:val="20"/>
                <w:szCs w:val="20"/>
              </w:rPr>
            </w:pPr>
          </w:p>
        </w:tc>
        <w:tc>
          <w:tcPr>
            <w:tcW w:w="1142" w:type="dxa"/>
            <w:vAlign w:val="center"/>
          </w:tcPr>
          <w:p w:rsidR="0085506B" w:rsidRDefault="0085506B" w:rsidP="00BC6D36">
            <w:pPr>
              <w:pStyle w:val="a9"/>
              <w:jc w:val="center"/>
              <w:rPr>
                <w:rFonts w:ascii="Times New Roman" w:hAnsi="Times New Roman" w:cs="Times New Roman"/>
                <w:b/>
                <w:sz w:val="20"/>
                <w:szCs w:val="20"/>
              </w:rPr>
            </w:pPr>
          </w:p>
        </w:tc>
        <w:tc>
          <w:tcPr>
            <w:tcW w:w="1414" w:type="dxa"/>
            <w:vAlign w:val="center"/>
          </w:tcPr>
          <w:p w:rsidR="0085506B" w:rsidRDefault="0085506B" w:rsidP="00BC6D36">
            <w:pPr>
              <w:pStyle w:val="a9"/>
              <w:jc w:val="center"/>
              <w:rPr>
                <w:rFonts w:ascii="Times New Roman" w:hAnsi="Times New Roman" w:cs="Times New Roman"/>
                <w:b/>
                <w:sz w:val="20"/>
                <w:szCs w:val="20"/>
              </w:rPr>
            </w:pPr>
          </w:p>
        </w:tc>
        <w:tc>
          <w:tcPr>
            <w:tcW w:w="1421" w:type="dxa"/>
            <w:vAlign w:val="center"/>
          </w:tcPr>
          <w:p w:rsidR="0085506B" w:rsidRDefault="0085506B" w:rsidP="00BC6D36">
            <w:pPr>
              <w:pStyle w:val="a9"/>
              <w:jc w:val="center"/>
              <w:rPr>
                <w:rFonts w:ascii="Times New Roman" w:hAnsi="Times New Roman" w:cs="Times New Roman"/>
                <w:b/>
                <w:sz w:val="20"/>
                <w:szCs w:val="20"/>
              </w:rPr>
            </w:pPr>
          </w:p>
        </w:tc>
        <w:tc>
          <w:tcPr>
            <w:tcW w:w="1417" w:type="dxa"/>
            <w:vAlign w:val="center"/>
          </w:tcPr>
          <w:p w:rsidR="0085506B" w:rsidRPr="0085506B" w:rsidRDefault="0085506B" w:rsidP="00BC6D36">
            <w:pPr>
              <w:pStyle w:val="a9"/>
              <w:jc w:val="center"/>
              <w:rPr>
                <w:rFonts w:ascii="Times New Roman" w:hAnsi="Times New Roman" w:cs="Times New Roman"/>
                <w:b/>
                <w:sz w:val="20"/>
                <w:szCs w:val="20"/>
              </w:rPr>
            </w:pPr>
          </w:p>
        </w:tc>
      </w:tr>
      <w:tr w:rsidR="000D3AD3" w:rsidRPr="00036A3F" w:rsidTr="00A412D3">
        <w:tblPrEx>
          <w:tblLook w:val="01E0" w:firstRow="1" w:lastRow="1" w:firstColumn="1" w:lastColumn="1" w:noHBand="0" w:noVBand="0"/>
        </w:tblPrEx>
        <w:trPr>
          <w:trHeight w:val="171"/>
        </w:trPr>
        <w:tc>
          <w:tcPr>
            <w:tcW w:w="2845" w:type="dxa"/>
            <w:vMerge w:val="restart"/>
          </w:tcPr>
          <w:p w:rsidR="000D3AD3" w:rsidRPr="00036A3F" w:rsidRDefault="000D3AD3" w:rsidP="00A412D3">
            <w:pPr>
              <w:keepNext/>
              <w:keepLines/>
              <w:tabs>
                <w:tab w:val="left" w:pos="900"/>
                <w:tab w:val="left" w:pos="1080"/>
              </w:tabs>
              <w:spacing w:after="0" w:line="240" w:lineRule="auto"/>
              <w:rPr>
                <w:rFonts w:ascii="Times New Roman" w:hAnsi="Times New Roman"/>
                <w:b/>
                <w:i/>
                <w:sz w:val="20"/>
                <w:szCs w:val="20"/>
              </w:rPr>
            </w:pPr>
            <w:r>
              <w:rPr>
                <w:rFonts w:ascii="Times New Roman" w:hAnsi="Times New Roman"/>
                <w:b/>
                <w:bCs/>
                <w:sz w:val="20"/>
                <w:szCs w:val="20"/>
              </w:rPr>
              <w:t>П</w:t>
            </w:r>
            <w:r w:rsidRPr="00036A3F">
              <w:rPr>
                <w:rFonts w:ascii="Times New Roman" w:hAnsi="Times New Roman"/>
                <w:b/>
                <w:bCs/>
                <w:sz w:val="20"/>
                <w:szCs w:val="20"/>
              </w:rPr>
              <w:t>оказатели прямого результата</w:t>
            </w:r>
          </w:p>
        </w:tc>
        <w:tc>
          <w:tcPr>
            <w:tcW w:w="852" w:type="dxa"/>
            <w:vMerge w:val="restart"/>
          </w:tcPr>
          <w:p w:rsidR="000D3AD3" w:rsidRPr="00036A3F" w:rsidRDefault="000D3AD3" w:rsidP="00A412D3">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Е</w:t>
            </w:r>
            <w:r w:rsidRPr="00036A3F">
              <w:rPr>
                <w:rFonts w:ascii="Times New Roman" w:hAnsi="Times New Roman"/>
                <w:b/>
                <w:sz w:val="20"/>
                <w:szCs w:val="20"/>
              </w:rPr>
              <w:t>д. изм.</w:t>
            </w:r>
          </w:p>
        </w:tc>
        <w:tc>
          <w:tcPr>
            <w:tcW w:w="1265" w:type="dxa"/>
            <w:vMerge w:val="restart"/>
          </w:tcPr>
          <w:p w:rsidR="000D3AD3" w:rsidRPr="00216529" w:rsidRDefault="000D3AD3" w:rsidP="00877409">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отчетный год</w:t>
            </w:r>
          </w:p>
          <w:p w:rsidR="000D3AD3" w:rsidRPr="00216529" w:rsidRDefault="000D3AD3" w:rsidP="00877409">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w:t>
            </w:r>
            <w:r>
              <w:rPr>
                <w:rFonts w:ascii="Times New Roman" w:hAnsi="Times New Roman"/>
                <w:b/>
                <w:sz w:val="20"/>
                <w:szCs w:val="20"/>
                <w:lang w:val="kk-KZ"/>
              </w:rPr>
              <w:t>6</w:t>
            </w:r>
            <w:r w:rsidRPr="00216529">
              <w:rPr>
                <w:rFonts w:ascii="Times New Roman" w:hAnsi="Times New Roman"/>
                <w:b/>
                <w:sz w:val="20"/>
                <w:szCs w:val="20"/>
              </w:rPr>
              <w:t xml:space="preserve"> год</w:t>
            </w:r>
          </w:p>
        </w:tc>
        <w:tc>
          <w:tcPr>
            <w:tcW w:w="1142" w:type="dxa"/>
            <w:vMerge w:val="restart"/>
          </w:tcPr>
          <w:p w:rsidR="000D3AD3" w:rsidRPr="00216529" w:rsidRDefault="000D3AD3" w:rsidP="00877409">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 текущего года</w:t>
            </w:r>
          </w:p>
          <w:p w:rsidR="000D3AD3" w:rsidRPr="00216529" w:rsidRDefault="000D3AD3" w:rsidP="00877409">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w:t>
            </w:r>
            <w:r>
              <w:rPr>
                <w:rFonts w:ascii="Times New Roman" w:hAnsi="Times New Roman"/>
                <w:b/>
                <w:sz w:val="20"/>
                <w:szCs w:val="20"/>
                <w:lang w:val="kk-KZ"/>
              </w:rPr>
              <w:t>7</w:t>
            </w:r>
            <w:r w:rsidRPr="00216529">
              <w:rPr>
                <w:rFonts w:ascii="Times New Roman" w:hAnsi="Times New Roman"/>
                <w:b/>
                <w:sz w:val="20"/>
                <w:szCs w:val="20"/>
              </w:rPr>
              <w:t xml:space="preserve"> год</w:t>
            </w:r>
          </w:p>
        </w:tc>
        <w:tc>
          <w:tcPr>
            <w:tcW w:w="4252" w:type="dxa"/>
            <w:gridSpan w:val="3"/>
          </w:tcPr>
          <w:p w:rsidR="000D3AD3" w:rsidRPr="00216529" w:rsidRDefault="000D3AD3" w:rsidP="00877409">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Плановый период</w:t>
            </w:r>
          </w:p>
        </w:tc>
      </w:tr>
      <w:tr w:rsidR="000D3AD3" w:rsidRPr="00036A3F" w:rsidTr="00E47CEE">
        <w:tblPrEx>
          <w:tblLook w:val="01E0" w:firstRow="1" w:lastRow="1" w:firstColumn="1" w:lastColumn="1" w:noHBand="0" w:noVBand="0"/>
        </w:tblPrEx>
        <w:trPr>
          <w:trHeight w:val="171"/>
        </w:trPr>
        <w:tc>
          <w:tcPr>
            <w:tcW w:w="2845" w:type="dxa"/>
            <w:vMerge/>
          </w:tcPr>
          <w:p w:rsidR="000D3AD3" w:rsidRPr="00036A3F" w:rsidRDefault="000D3AD3" w:rsidP="00A412D3">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0D3AD3" w:rsidRPr="00036A3F" w:rsidRDefault="000D3AD3" w:rsidP="00A412D3">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0D3AD3" w:rsidRPr="00036A3F" w:rsidRDefault="000D3AD3" w:rsidP="00A412D3">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0D3AD3" w:rsidRPr="00036A3F" w:rsidRDefault="000D3AD3" w:rsidP="00A412D3">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0D3AD3" w:rsidRDefault="000D3AD3" w:rsidP="00877409">
            <w:pPr>
              <w:keepNext/>
              <w:keepLines/>
              <w:tabs>
                <w:tab w:val="left" w:pos="900"/>
                <w:tab w:val="left" w:pos="1080"/>
              </w:tabs>
              <w:spacing w:after="0" w:line="240" w:lineRule="auto"/>
              <w:jc w:val="center"/>
              <w:rPr>
                <w:rFonts w:ascii="Times New Roman" w:hAnsi="Times New Roman"/>
                <w:b/>
                <w:sz w:val="20"/>
                <w:szCs w:val="20"/>
              </w:rPr>
            </w:pPr>
          </w:p>
          <w:p w:rsidR="000D3AD3" w:rsidRPr="00036A3F" w:rsidRDefault="000D3AD3" w:rsidP="00A412D3">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201</w:t>
            </w:r>
            <w:r>
              <w:rPr>
                <w:rFonts w:ascii="Times New Roman" w:hAnsi="Times New Roman"/>
                <w:b/>
                <w:sz w:val="20"/>
                <w:szCs w:val="20"/>
                <w:lang w:val="kk-KZ"/>
              </w:rPr>
              <w:t>8</w:t>
            </w:r>
            <w:r w:rsidRPr="00216529">
              <w:rPr>
                <w:rFonts w:ascii="Times New Roman" w:hAnsi="Times New Roman"/>
                <w:b/>
                <w:sz w:val="20"/>
                <w:szCs w:val="20"/>
              </w:rPr>
              <w:t xml:space="preserve"> год</w:t>
            </w:r>
          </w:p>
        </w:tc>
        <w:tc>
          <w:tcPr>
            <w:tcW w:w="1421" w:type="dxa"/>
            <w:vAlign w:val="center"/>
          </w:tcPr>
          <w:p w:rsidR="000D3AD3" w:rsidRPr="00036A3F" w:rsidRDefault="000D3AD3" w:rsidP="00877409">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201</w:t>
            </w:r>
            <w:r>
              <w:rPr>
                <w:rFonts w:ascii="Times New Roman" w:hAnsi="Times New Roman"/>
                <w:b/>
                <w:sz w:val="20"/>
                <w:szCs w:val="20"/>
                <w:lang w:val="kk-KZ"/>
              </w:rPr>
              <w:t>9</w:t>
            </w:r>
            <w:r w:rsidRPr="00036A3F">
              <w:rPr>
                <w:rFonts w:ascii="Times New Roman" w:hAnsi="Times New Roman"/>
                <w:b/>
                <w:sz w:val="20"/>
                <w:szCs w:val="20"/>
              </w:rPr>
              <w:t xml:space="preserve"> год</w:t>
            </w:r>
          </w:p>
        </w:tc>
        <w:tc>
          <w:tcPr>
            <w:tcW w:w="1417" w:type="dxa"/>
            <w:vAlign w:val="center"/>
          </w:tcPr>
          <w:p w:rsidR="000D3AD3" w:rsidRPr="00036A3F" w:rsidRDefault="000D3AD3" w:rsidP="00877409">
            <w:pPr>
              <w:keepNext/>
              <w:keepLines/>
              <w:tabs>
                <w:tab w:val="left" w:pos="900"/>
                <w:tab w:val="left" w:pos="1080"/>
              </w:tabs>
              <w:spacing w:after="0" w:line="240" w:lineRule="auto"/>
              <w:jc w:val="center"/>
              <w:rPr>
                <w:rFonts w:ascii="Times New Roman" w:hAnsi="Times New Roman"/>
                <w:b/>
                <w:sz w:val="20"/>
                <w:szCs w:val="20"/>
              </w:rPr>
            </w:pPr>
            <w:r w:rsidRPr="00036A3F">
              <w:rPr>
                <w:rFonts w:ascii="Times New Roman" w:hAnsi="Times New Roman"/>
                <w:b/>
                <w:sz w:val="20"/>
                <w:szCs w:val="20"/>
              </w:rPr>
              <w:t>20</w:t>
            </w:r>
            <w:r>
              <w:rPr>
                <w:rFonts w:ascii="Times New Roman" w:hAnsi="Times New Roman"/>
                <w:b/>
                <w:sz w:val="20"/>
                <w:szCs w:val="20"/>
                <w:lang w:val="kk-KZ"/>
              </w:rPr>
              <w:t>20</w:t>
            </w:r>
            <w:r w:rsidRPr="00036A3F">
              <w:rPr>
                <w:rFonts w:ascii="Times New Roman" w:hAnsi="Times New Roman"/>
                <w:b/>
                <w:sz w:val="20"/>
                <w:szCs w:val="20"/>
              </w:rPr>
              <w:t xml:space="preserve"> год</w:t>
            </w:r>
          </w:p>
        </w:tc>
      </w:tr>
      <w:tr w:rsidR="00036A3F" w:rsidRPr="00036A3F" w:rsidTr="002653F0">
        <w:tblPrEx>
          <w:tblLook w:val="01E0" w:firstRow="1" w:lastRow="1" w:firstColumn="1" w:lastColumn="1" w:noHBand="0" w:noVBand="0"/>
        </w:tblPrEx>
        <w:trPr>
          <w:trHeight w:val="1395"/>
        </w:trPr>
        <w:tc>
          <w:tcPr>
            <w:tcW w:w="2845" w:type="dxa"/>
          </w:tcPr>
          <w:p w:rsidR="00036A3F" w:rsidRPr="00036A3F" w:rsidRDefault="00036A3F" w:rsidP="00A412D3">
            <w:pPr>
              <w:keepNext/>
              <w:keepLines/>
              <w:tabs>
                <w:tab w:val="left" w:pos="900"/>
                <w:tab w:val="left" w:pos="1080"/>
              </w:tabs>
              <w:spacing w:after="0" w:line="240" w:lineRule="auto"/>
              <w:rPr>
                <w:rFonts w:ascii="Times New Roman" w:hAnsi="Times New Roman" w:cs="Times New Roman"/>
                <w:bCs/>
                <w:sz w:val="20"/>
                <w:szCs w:val="20"/>
              </w:rPr>
            </w:pPr>
            <w:r w:rsidRPr="00036A3F">
              <w:rPr>
                <w:rFonts w:ascii="Times New Roman" w:hAnsi="Times New Roman" w:cs="Times New Roman"/>
                <w:sz w:val="20"/>
                <w:szCs w:val="20"/>
              </w:rPr>
              <w:t>Обеспечение содержания дете</w:t>
            </w:r>
            <w:proofErr w:type="gramStart"/>
            <w:r w:rsidRPr="00036A3F">
              <w:rPr>
                <w:rFonts w:ascii="Times New Roman" w:hAnsi="Times New Roman" w:cs="Times New Roman"/>
                <w:sz w:val="20"/>
                <w:szCs w:val="20"/>
              </w:rPr>
              <w:t>й-</w:t>
            </w:r>
            <w:proofErr w:type="gramEnd"/>
            <w:r w:rsidRPr="00036A3F">
              <w:rPr>
                <w:rFonts w:ascii="Times New Roman" w:hAnsi="Times New Roman" w:cs="Times New Roman"/>
                <w:sz w:val="20"/>
                <w:szCs w:val="20"/>
              </w:rPr>
              <w:t xml:space="preserve"> сирот и детей, оставшихся без попечения родителей, находящихся под опекой (попечительством)</w:t>
            </w:r>
            <w:r w:rsidR="00773258">
              <w:rPr>
                <w:rFonts w:ascii="Times New Roman" w:hAnsi="Times New Roman" w:cs="Times New Roman"/>
                <w:sz w:val="20"/>
                <w:szCs w:val="20"/>
              </w:rPr>
              <w:t>.      ( Среднее количество детей)</w:t>
            </w:r>
          </w:p>
        </w:tc>
        <w:tc>
          <w:tcPr>
            <w:tcW w:w="852" w:type="dxa"/>
            <w:vAlign w:val="center"/>
          </w:tcPr>
          <w:p w:rsidR="00036A3F" w:rsidRPr="00036A3F" w:rsidRDefault="00036A3F" w:rsidP="002653F0">
            <w:pPr>
              <w:keepNext/>
              <w:keepLines/>
              <w:tabs>
                <w:tab w:val="left" w:pos="900"/>
                <w:tab w:val="left" w:pos="1080"/>
              </w:tabs>
              <w:spacing w:after="0" w:line="240" w:lineRule="auto"/>
              <w:jc w:val="center"/>
              <w:rPr>
                <w:rFonts w:ascii="Times New Roman" w:hAnsi="Times New Roman"/>
                <w:sz w:val="20"/>
                <w:szCs w:val="20"/>
              </w:rPr>
            </w:pPr>
            <w:r w:rsidRPr="00036A3F">
              <w:rPr>
                <w:rFonts w:ascii="Times New Roman" w:hAnsi="Times New Roman"/>
                <w:sz w:val="20"/>
                <w:szCs w:val="20"/>
              </w:rPr>
              <w:t>Чел.</w:t>
            </w:r>
          </w:p>
        </w:tc>
        <w:tc>
          <w:tcPr>
            <w:tcW w:w="1265" w:type="dxa"/>
            <w:vAlign w:val="center"/>
          </w:tcPr>
          <w:p w:rsidR="00036A3F" w:rsidRPr="00CA153E" w:rsidRDefault="00036A3F" w:rsidP="00CA153E">
            <w:pPr>
              <w:keepNext/>
              <w:keepLines/>
              <w:tabs>
                <w:tab w:val="left" w:pos="900"/>
                <w:tab w:val="left" w:pos="1080"/>
              </w:tabs>
              <w:spacing w:after="0" w:line="240" w:lineRule="auto"/>
              <w:jc w:val="center"/>
              <w:rPr>
                <w:rFonts w:ascii="Times New Roman" w:hAnsi="Times New Roman"/>
                <w:sz w:val="20"/>
                <w:szCs w:val="20"/>
                <w:lang w:val="kk-KZ"/>
              </w:rPr>
            </w:pPr>
            <w:r w:rsidRPr="00036A3F">
              <w:rPr>
                <w:rFonts w:ascii="Times New Roman" w:hAnsi="Times New Roman"/>
                <w:sz w:val="20"/>
                <w:szCs w:val="20"/>
              </w:rPr>
              <w:t>24</w:t>
            </w:r>
            <w:r w:rsidR="00CA153E">
              <w:rPr>
                <w:rFonts w:ascii="Times New Roman" w:hAnsi="Times New Roman"/>
                <w:sz w:val="20"/>
                <w:szCs w:val="20"/>
                <w:lang w:val="kk-KZ"/>
              </w:rPr>
              <w:t>5</w:t>
            </w:r>
          </w:p>
        </w:tc>
        <w:tc>
          <w:tcPr>
            <w:tcW w:w="1142" w:type="dxa"/>
            <w:vAlign w:val="center"/>
          </w:tcPr>
          <w:p w:rsidR="00036A3F" w:rsidRPr="00D03607" w:rsidRDefault="00036A3F" w:rsidP="00D03607">
            <w:pPr>
              <w:keepNext/>
              <w:keepLines/>
              <w:tabs>
                <w:tab w:val="left" w:pos="900"/>
                <w:tab w:val="left" w:pos="1080"/>
              </w:tabs>
              <w:spacing w:after="0" w:line="240" w:lineRule="auto"/>
              <w:jc w:val="center"/>
              <w:rPr>
                <w:rFonts w:ascii="Times New Roman" w:hAnsi="Times New Roman"/>
                <w:sz w:val="20"/>
                <w:szCs w:val="20"/>
                <w:lang w:val="kk-KZ"/>
              </w:rPr>
            </w:pPr>
            <w:r w:rsidRPr="00036A3F">
              <w:rPr>
                <w:rFonts w:ascii="Times New Roman" w:hAnsi="Times New Roman"/>
                <w:sz w:val="20"/>
                <w:szCs w:val="20"/>
              </w:rPr>
              <w:t>24</w:t>
            </w:r>
            <w:r w:rsidR="00D03607">
              <w:rPr>
                <w:rFonts w:ascii="Times New Roman" w:hAnsi="Times New Roman"/>
                <w:sz w:val="20"/>
                <w:szCs w:val="20"/>
                <w:lang w:val="kk-KZ"/>
              </w:rPr>
              <w:t>1</w:t>
            </w:r>
          </w:p>
        </w:tc>
        <w:tc>
          <w:tcPr>
            <w:tcW w:w="1414" w:type="dxa"/>
            <w:vAlign w:val="center"/>
          </w:tcPr>
          <w:p w:rsidR="002653F0" w:rsidRDefault="002653F0" w:rsidP="002653F0">
            <w:pPr>
              <w:keepNext/>
              <w:keepLines/>
              <w:tabs>
                <w:tab w:val="left" w:pos="900"/>
                <w:tab w:val="left" w:pos="1080"/>
              </w:tabs>
              <w:spacing w:after="0" w:line="240" w:lineRule="auto"/>
              <w:jc w:val="center"/>
              <w:rPr>
                <w:rFonts w:ascii="Times New Roman" w:hAnsi="Times New Roman"/>
                <w:sz w:val="20"/>
                <w:szCs w:val="20"/>
              </w:rPr>
            </w:pPr>
          </w:p>
          <w:p w:rsidR="00036A3F" w:rsidRDefault="005775BD" w:rsidP="002653F0">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24</w:t>
            </w:r>
            <w:r w:rsidR="001C480F">
              <w:rPr>
                <w:rFonts w:ascii="Times New Roman" w:hAnsi="Times New Roman"/>
                <w:sz w:val="20"/>
                <w:szCs w:val="20"/>
              </w:rPr>
              <w:t>0</w:t>
            </w:r>
            <w:bookmarkStart w:id="1" w:name="_GoBack"/>
            <w:bookmarkEnd w:id="1"/>
          </w:p>
          <w:p w:rsidR="00035D74" w:rsidRPr="00036A3F" w:rsidRDefault="00035D74" w:rsidP="002653F0">
            <w:pPr>
              <w:keepNext/>
              <w:keepLines/>
              <w:tabs>
                <w:tab w:val="left" w:pos="900"/>
                <w:tab w:val="left" w:pos="1080"/>
              </w:tabs>
              <w:spacing w:after="0" w:line="240" w:lineRule="auto"/>
              <w:jc w:val="center"/>
              <w:rPr>
                <w:rFonts w:ascii="Times New Roman" w:hAnsi="Times New Roman"/>
                <w:sz w:val="20"/>
                <w:szCs w:val="20"/>
              </w:rPr>
            </w:pPr>
          </w:p>
        </w:tc>
        <w:tc>
          <w:tcPr>
            <w:tcW w:w="1421" w:type="dxa"/>
            <w:vAlign w:val="center"/>
          </w:tcPr>
          <w:p w:rsidR="00036A3F" w:rsidRPr="00036A3F" w:rsidRDefault="0085506B" w:rsidP="002653F0">
            <w:pPr>
              <w:pStyle w:val="a9"/>
              <w:jc w:val="center"/>
              <w:rPr>
                <w:rFonts w:ascii="Times New Roman" w:hAnsi="Times New Roman" w:cs="Times New Roman"/>
                <w:sz w:val="20"/>
                <w:szCs w:val="20"/>
              </w:rPr>
            </w:pPr>
            <w:r>
              <w:rPr>
                <w:rFonts w:ascii="Times New Roman" w:hAnsi="Times New Roman" w:cs="Times New Roman"/>
                <w:sz w:val="20"/>
                <w:szCs w:val="20"/>
              </w:rPr>
              <w:t>245</w:t>
            </w:r>
          </w:p>
        </w:tc>
        <w:tc>
          <w:tcPr>
            <w:tcW w:w="1417" w:type="dxa"/>
            <w:vAlign w:val="center"/>
          </w:tcPr>
          <w:p w:rsidR="00036A3F" w:rsidRPr="00036A3F" w:rsidRDefault="0085506B" w:rsidP="002653F0">
            <w:pPr>
              <w:pStyle w:val="a9"/>
              <w:jc w:val="center"/>
              <w:rPr>
                <w:rFonts w:ascii="Times New Roman" w:hAnsi="Times New Roman" w:cs="Times New Roman"/>
                <w:sz w:val="20"/>
                <w:szCs w:val="20"/>
              </w:rPr>
            </w:pPr>
            <w:r>
              <w:rPr>
                <w:rFonts w:ascii="Times New Roman" w:hAnsi="Times New Roman" w:cs="Times New Roman"/>
                <w:sz w:val="20"/>
                <w:szCs w:val="20"/>
              </w:rPr>
              <w:t>245</w:t>
            </w:r>
          </w:p>
        </w:tc>
      </w:tr>
    </w:tbl>
    <w:p w:rsidR="00036A3F" w:rsidRPr="00036A3F" w:rsidRDefault="00036A3F" w:rsidP="00036A3F">
      <w:pPr>
        <w:spacing w:after="0" w:line="240" w:lineRule="auto"/>
        <w:ind w:left="5664"/>
        <w:jc w:val="both"/>
        <w:rPr>
          <w:rFonts w:ascii="Times New Roman" w:hAnsi="Times New Roman" w:cs="Times New Roman"/>
          <w:b/>
          <w:sz w:val="20"/>
          <w:szCs w:val="20"/>
        </w:rPr>
      </w:pPr>
    </w:p>
    <w:p w:rsidR="00AA587E" w:rsidRPr="00036A3F" w:rsidRDefault="00AA587E" w:rsidP="003A3E08">
      <w:pPr>
        <w:spacing w:after="0" w:line="240" w:lineRule="auto"/>
        <w:ind w:left="5664"/>
        <w:jc w:val="both"/>
        <w:rPr>
          <w:rFonts w:ascii="Times New Roman" w:hAnsi="Times New Roman" w:cs="Times New Roman"/>
          <w:b/>
          <w:sz w:val="20"/>
          <w:szCs w:val="20"/>
        </w:rPr>
      </w:pPr>
    </w:p>
    <w:sectPr w:rsidR="00AA587E" w:rsidRPr="00036A3F" w:rsidSect="00D10C6E">
      <w:pgSz w:w="11906" w:h="16838"/>
      <w:pgMar w:top="993"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compat>
    <w:useFELayout/>
    <w:compatSetting w:name="compatibilityMode" w:uri="http://schemas.microsoft.com/office/word" w:val="12"/>
  </w:compat>
  <w:rsids>
    <w:rsidRoot w:val="009F4AF1"/>
    <w:rsid w:val="000023BA"/>
    <w:rsid w:val="00004DB1"/>
    <w:rsid w:val="00016F06"/>
    <w:rsid w:val="00020C63"/>
    <w:rsid w:val="000241DF"/>
    <w:rsid w:val="00035D74"/>
    <w:rsid w:val="00036A3F"/>
    <w:rsid w:val="00055833"/>
    <w:rsid w:val="000702A5"/>
    <w:rsid w:val="00077276"/>
    <w:rsid w:val="000915DC"/>
    <w:rsid w:val="000A34F7"/>
    <w:rsid w:val="000B0625"/>
    <w:rsid w:val="000D0F0B"/>
    <w:rsid w:val="000D3AD3"/>
    <w:rsid w:val="000D7F37"/>
    <w:rsid w:val="000F6556"/>
    <w:rsid w:val="00136CD5"/>
    <w:rsid w:val="00162263"/>
    <w:rsid w:val="00182F3D"/>
    <w:rsid w:val="00194D50"/>
    <w:rsid w:val="001A045D"/>
    <w:rsid w:val="001C0FCB"/>
    <w:rsid w:val="001C480F"/>
    <w:rsid w:val="001C68BB"/>
    <w:rsid w:val="001D4A2C"/>
    <w:rsid w:val="001E421C"/>
    <w:rsid w:val="001E56DC"/>
    <w:rsid w:val="001F5276"/>
    <w:rsid w:val="002116C4"/>
    <w:rsid w:val="00217E67"/>
    <w:rsid w:val="00242A3A"/>
    <w:rsid w:val="0024546D"/>
    <w:rsid w:val="00245FEC"/>
    <w:rsid w:val="00251682"/>
    <w:rsid w:val="00254AF1"/>
    <w:rsid w:val="002653F0"/>
    <w:rsid w:val="0028417D"/>
    <w:rsid w:val="002912B4"/>
    <w:rsid w:val="002A48FF"/>
    <w:rsid w:val="002A756F"/>
    <w:rsid w:val="002C73AF"/>
    <w:rsid w:val="002D3CE6"/>
    <w:rsid w:val="002E5177"/>
    <w:rsid w:val="002E6749"/>
    <w:rsid w:val="002F1A2A"/>
    <w:rsid w:val="002F1B89"/>
    <w:rsid w:val="002F1F4A"/>
    <w:rsid w:val="003006AC"/>
    <w:rsid w:val="003310E9"/>
    <w:rsid w:val="003413FD"/>
    <w:rsid w:val="00366C19"/>
    <w:rsid w:val="00372B02"/>
    <w:rsid w:val="00380DAB"/>
    <w:rsid w:val="00393503"/>
    <w:rsid w:val="003A3E08"/>
    <w:rsid w:val="003E3A09"/>
    <w:rsid w:val="003E5956"/>
    <w:rsid w:val="0040543D"/>
    <w:rsid w:val="00415B63"/>
    <w:rsid w:val="0043415D"/>
    <w:rsid w:val="00452DFC"/>
    <w:rsid w:val="004663BC"/>
    <w:rsid w:val="004A079B"/>
    <w:rsid w:val="004B4CC4"/>
    <w:rsid w:val="004B7B94"/>
    <w:rsid w:val="004C4CA7"/>
    <w:rsid w:val="004E20B0"/>
    <w:rsid w:val="004E5578"/>
    <w:rsid w:val="004F0B37"/>
    <w:rsid w:val="004F2647"/>
    <w:rsid w:val="005020E9"/>
    <w:rsid w:val="0051505A"/>
    <w:rsid w:val="00516820"/>
    <w:rsid w:val="00537646"/>
    <w:rsid w:val="005451DF"/>
    <w:rsid w:val="0054688C"/>
    <w:rsid w:val="005523C6"/>
    <w:rsid w:val="00575850"/>
    <w:rsid w:val="005775BD"/>
    <w:rsid w:val="005839CC"/>
    <w:rsid w:val="00583F96"/>
    <w:rsid w:val="0058562B"/>
    <w:rsid w:val="00594606"/>
    <w:rsid w:val="005B6CD7"/>
    <w:rsid w:val="005D0686"/>
    <w:rsid w:val="005D3366"/>
    <w:rsid w:val="005D5663"/>
    <w:rsid w:val="005E1236"/>
    <w:rsid w:val="005F2BB7"/>
    <w:rsid w:val="00605CB0"/>
    <w:rsid w:val="00613599"/>
    <w:rsid w:val="00617CEC"/>
    <w:rsid w:val="00632057"/>
    <w:rsid w:val="00634C6C"/>
    <w:rsid w:val="00671406"/>
    <w:rsid w:val="0067323D"/>
    <w:rsid w:val="00673CCA"/>
    <w:rsid w:val="00676FA5"/>
    <w:rsid w:val="00684304"/>
    <w:rsid w:val="00693520"/>
    <w:rsid w:val="00694B3C"/>
    <w:rsid w:val="006A42A7"/>
    <w:rsid w:val="006D71A5"/>
    <w:rsid w:val="006E192C"/>
    <w:rsid w:val="006F5489"/>
    <w:rsid w:val="00722FC9"/>
    <w:rsid w:val="00732C27"/>
    <w:rsid w:val="00736F9B"/>
    <w:rsid w:val="007404E7"/>
    <w:rsid w:val="00746FE5"/>
    <w:rsid w:val="00765088"/>
    <w:rsid w:val="00765B29"/>
    <w:rsid w:val="0077273E"/>
    <w:rsid w:val="00773258"/>
    <w:rsid w:val="00794095"/>
    <w:rsid w:val="00795129"/>
    <w:rsid w:val="00797E69"/>
    <w:rsid w:val="007B38C7"/>
    <w:rsid w:val="007B7B15"/>
    <w:rsid w:val="007C4973"/>
    <w:rsid w:val="007F3858"/>
    <w:rsid w:val="00805FC9"/>
    <w:rsid w:val="00811036"/>
    <w:rsid w:val="00811F08"/>
    <w:rsid w:val="00812142"/>
    <w:rsid w:val="0082498E"/>
    <w:rsid w:val="008257A9"/>
    <w:rsid w:val="00835EAF"/>
    <w:rsid w:val="00843342"/>
    <w:rsid w:val="00843B3F"/>
    <w:rsid w:val="0085506B"/>
    <w:rsid w:val="00885919"/>
    <w:rsid w:val="00890F78"/>
    <w:rsid w:val="008A4723"/>
    <w:rsid w:val="008B1FEA"/>
    <w:rsid w:val="008C4A84"/>
    <w:rsid w:val="008F7601"/>
    <w:rsid w:val="00953E66"/>
    <w:rsid w:val="00954F15"/>
    <w:rsid w:val="00967F6D"/>
    <w:rsid w:val="009767B6"/>
    <w:rsid w:val="00983993"/>
    <w:rsid w:val="009C525C"/>
    <w:rsid w:val="009E58FF"/>
    <w:rsid w:val="009F4AF1"/>
    <w:rsid w:val="009F6CFA"/>
    <w:rsid w:val="00A23EE4"/>
    <w:rsid w:val="00A30D27"/>
    <w:rsid w:val="00A31B6F"/>
    <w:rsid w:val="00A412D3"/>
    <w:rsid w:val="00A52A10"/>
    <w:rsid w:val="00A8019F"/>
    <w:rsid w:val="00AA314E"/>
    <w:rsid w:val="00AA587E"/>
    <w:rsid w:val="00AC361A"/>
    <w:rsid w:val="00AC69F1"/>
    <w:rsid w:val="00AC6A60"/>
    <w:rsid w:val="00AE20E8"/>
    <w:rsid w:val="00AF1254"/>
    <w:rsid w:val="00AF1C73"/>
    <w:rsid w:val="00AF395E"/>
    <w:rsid w:val="00B013E3"/>
    <w:rsid w:val="00B15E8C"/>
    <w:rsid w:val="00B31105"/>
    <w:rsid w:val="00B428D0"/>
    <w:rsid w:val="00B43A26"/>
    <w:rsid w:val="00B4783A"/>
    <w:rsid w:val="00B5501E"/>
    <w:rsid w:val="00B62D58"/>
    <w:rsid w:val="00B7129E"/>
    <w:rsid w:val="00BA737E"/>
    <w:rsid w:val="00BC7095"/>
    <w:rsid w:val="00BD6F84"/>
    <w:rsid w:val="00BF18F4"/>
    <w:rsid w:val="00C04553"/>
    <w:rsid w:val="00C0772B"/>
    <w:rsid w:val="00C32109"/>
    <w:rsid w:val="00C371A9"/>
    <w:rsid w:val="00C42F81"/>
    <w:rsid w:val="00C50514"/>
    <w:rsid w:val="00C857E9"/>
    <w:rsid w:val="00C97A3C"/>
    <w:rsid w:val="00CA153E"/>
    <w:rsid w:val="00CC471F"/>
    <w:rsid w:val="00CC53D8"/>
    <w:rsid w:val="00CF45E7"/>
    <w:rsid w:val="00D03607"/>
    <w:rsid w:val="00D05DB2"/>
    <w:rsid w:val="00D10C6E"/>
    <w:rsid w:val="00D213A9"/>
    <w:rsid w:val="00D328CF"/>
    <w:rsid w:val="00D57F40"/>
    <w:rsid w:val="00D968CC"/>
    <w:rsid w:val="00DA1634"/>
    <w:rsid w:val="00DB37FC"/>
    <w:rsid w:val="00DB76FF"/>
    <w:rsid w:val="00DC221D"/>
    <w:rsid w:val="00DD1643"/>
    <w:rsid w:val="00E05836"/>
    <w:rsid w:val="00E217D2"/>
    <w:rsid w:val="00E26340"/>
    <w:rsid w:val="00E31EBD"/>
    <w:rsid w:val="00E444B8"/>
    <w:rsid w:val="00E541A0"/>
    <w:rsid w:val="00E54572"/>
    <w:rsid w:val="00E867A6"/>
    <w:rsid w:val="00EA4B07"/>
    <w:rsid w:val="00EB64AC"/>
    <w:rsid w:val="00EC5FDA"/>
    <w:rsid w:val="00EC6DDA"/>
    <w:rsid w:val="00EE2CAD"/>
    <w:rsid w:val="00EF0E14"/>
    <w:rsid w:val="00F01B10"/>
    <w:rsid w:val="00F12CC0"/>
    <w:rsid w:val="00F3240F"/>
    <w:rsid w:val="00F40402"/>
    <w:rsid w:val="00F70E2B"/>
    <w:rsid w:val="00FA2FCF"/>
    <w:rsid w:val="00FA6DC3"/>
    <w:rsid w:val="00FA745F"/>
    <w:rsid w:val="00FA74CF"/>
    <w:rsid w:val="00FC746A"/>
    <w:rsid w:val="00FD561D"/>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1A"/>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1018">
      <w:bodyDiv w:val="1"/>
      <w:marLeft w:val="0"/>
      <w:marRight w:val="0"/>
      <w:marTop w:val="0"/>
      <w:marBottom w:val="0"/>
      <w:divBdr>
        <w:top w:val="none" w:sz="0" w:space="0" w:color="auto"/>
        <w:left w:val="none" w:sz="0" w:space="0" w:color="auto"/>
        <w:bottom w:val="none" w:sz="0" w:space="0" w:color="auto"/>
        <w:right w:val="none" w:sz="0" w:space="0" w:color="auto"/>
      </w:divBdr>
    </w:div>
    <w:div w:id="676230008">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5809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FF84-8FA6-4CF8-B2E9-A9A3CB8C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66</cp:revision>
  <cp:lastPrinted>2017-01-12T11:26:00Z</cp:lastPrinted>
  <dcterms:created xsi:type="dcterms:W3CDTF">2013-12-28T03:42:00Z</dcterms:created>
  <dcterms:modified xsi:type="dcterms:W3CDTF">2018-09-20T08:42:00Z</dcterms:modified>
</cp:coreProperties>
</file>