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6D" w:rsidRDefault="0010616D" w:rsidP="0010616D">
      <w:pPr>
        <w:pStyle w:val="a4"/>
        <w:spacing w:before="180" w:beforeAutospacing="0" w:after="0" w:afterAutospacing="0"/>
        <w:jc w:val="center"/>
      </w:pPr>
      <w:r>
        <w:rPr>
          <w:rFonts w:ascii="Times New Roman,serif" w:hAnsi="Times New Roman,serif"/>
          <w:b/>
          <w:bCs/>
          <w:color w:val="000000"/>
          <w:sz w:val="28"/>
          <w:szCs w:val="28"/>
          <w:lang w:val="kk-KZ"/>
        </w:rPr>
        <w:t xml:space="preserve">  </w:t>
      </w:r>
      <w:r>
        <w:rPr>
          <w:rFonts w:ascii="Times New Roman,serif" w:hAnsi="Times New Roman,serif"/>
          <w:b/>
          <w:bCs/>
          <w:color w:val="000000"/>
          <w:sz w:val="28"/>
          <w:szCs w:val="28"/>
        </w:rPr>
        <w:t xml:space="preserve">ГУ «Отдел образования города Кокшетау» с  </w:t>
      </w:r>
      <w:r w:rsidR="00B8384C">
        <w:rPr>
          <w:rFonts w:ascii="Times New Roman,serif" w:hAnsi="Times New Roman,serif"/>
          <w:b/>
          <w:bCs/>
          <w:color w:val="000000"/>
          <w:sz w:val="28"/>
          <w:szCs w:val="28"/>
          <w:lang w:val="kk-KZ"/>
        </w:rPr>
        <w:t xml:space="preserve"> 3 сентября</w:t>
      </w:r>
      <w:r>
        <w:rPr>
          <w:rFonts w:ascii="Times New Roman,serif" w:hAnsi="Times New Roman,serif"/>
          <w:b/>
          <w:bCs/>
          <w:color w:val="000000"/>
          <w:sz w:val="28"/>
          <w:szCs w:val="28"/>
          <w:lang w:val="kk-KZ"/>
        </w:rPr>
        <w:t xml:space="preserve"> </w:t>
      </w:r>
      <w:r>
        <w:rPr>
          <w:rFonts w:ascii="Times New Roman,serif" w:hAnsi="Times New Roman,serif"/>
          <w:b/>
          <w:bCs/>
          <w:color w:val="000000"/>
          <w:sz w:val="28"/>
          <w:szCs w:val="28"/>
        </w:rPr>
        <w:t xml:space="preserve">по </w:t>
      </w:r>
      <w:r w:rsidR="00B8384C">
        <w:rPr>
          <w:rFonts w:ascii="Times New Roman,serif" w:hAnsi="Times New Roman,serif"/>
          <w:b/>
          <w:bCs/>
          <w:color w:val="000000"/>
          <w:sz w:val="28"/>
          <w:szCs w:val="28"/>
          <w:lang w:val="kk-KZ"/>
        </w:rPr>
        <w:t>7 сентября</w:t>
      </w:r>
      <w:r>
        <w:rPr>
          <w:rFonts w:ascii="Times New Roman,serif" w:hAnsi="Times New Roman,serif"/>
          <w:b/>
          <w:bCs/>
          <w:color w:val="000000"/>
          <w:sz w:val="28"/>
          <w:szCs w:val="28"/>
        </w:rPr>
        <w:t xml:space="preserve"> 2018 года объявляет конкурс на размещение государственного заказа на дошкольное воспитание и обучение в частных дошкольных организациях образования </w:t>
      </w:r>
      <w:proofErr w:type="gramStart"/>
      <w:r>
        <w:rPr>
          <w:rFonts w:ascii="Times New Roman,serif" w:hAnsi="Times New Roman,serif"/>
          <w:b/>
          <w:bCs/>
          <w:color w:val="000000"/>
          <w:sz w:val="28"/>
          <w:szCs w:val="28"/>
        </w:rPr>
        <w:t>на</w:t>
      </w:r>
      <w:proofErr w:type="gramEnd"/>
      <w:r>
        <w:rPr>
          <w:rFonts w:ascii="Times New Roman,serif" w:hAnsi="Times New Roman,serif"/>
          <w:b/>
          <w:bCs/>
          <w:color w:val="000000"/>
          <w:sz w:val="28"/>
          <w:szCs w:val="28"/>
        </w:rPr>
        <w:t xml:space="preserve"> новые 79 мест</w:t>
      </w:r>
      <w:r>
        <w:rPr>
          <w:rFonts w:ascii="Times New Roman,serif" w:hAnsi="Times New Roman,serif"/>
          <w:b/>
          <w:bCs/>
          <w:color w:val="000000"/>
          <w:sz w:val="28"/>
          <w:szCs w:val="28"/>
          <w:lang w:val="kk-KZ"/>
        </w:rPr>
        <w:t>.</w:t>
      </w:r>
      <w:r>
        <w:rPr>
          <w:rFonts w:ascii="Times New Roman,serif" w:hAnsi="Times New Roman,serif"/>
          <w:color w:val="000000"/>
          <w:sz w:val="28"/>
          <w:szCs w:val="28"/>
        </w:rPr>
        <w:t> </w:t>
      </w:r>
      <w:r>
        <w:t xml:space="preserve"> </w:t>
      </w:r>
    </w:p>
    <w:p w:rsidR="0010616D" w:rsidRDefault="0010616D" w:rsidP="0010616D">
      <w:pPr>
        <w:pStyle w:val="a4"/>
        <w:spacing w:before="180" w:beforeAutospacing="0" w:after="0" w:afterAutospacing="0"/>
      </w:pPr>
      <w:r>
        <w:rPr>
          <w:rFonts w:ascii="Times New Roman,serif" w:hAnsi="Times New Roman,serif"/>
          <w:color w:val="000000"/>
          <w:sz w:val="28"/>
          <w:szCs w:val="28"/>
          <w:lang w:val="kk-KZ"/>
        </w:rPr>
        <w:t xml:space="preserve">      </w:t>
      </w:r>
      <w:r>
        <w:rPr>
          <w:rFonts w:ascii="Times New Roman,serif" w:hAnsi="Times New Roman,serif"/>
          <w:color w:val="000000"/>
          <w:sz w:val="28"/>
          <w:szCs w:val="28"/>
        </w:rPr>
        <w:t>Для участия в конкурсе частные организации дошкольного воспитания и обучения представляют в отдел образования следующие документы:</w:t>
      </w:r>
      <w:r>
        <w:t xml:space="preserve"> </w:t>
      </w:r>
    </w:p>
    <w:p w:rsidR="0010616D" w:rsidRDefault="0010616D" w:rsidP="0010616D">
      <w:pPr>
        <w:pStyle w:val="a4"/>
        <w:spacing w:before="180" w:beforeAutospacing="0" w:after="0" w:afterAutospacing="0"/>
      </w:pPr>
      <w:r>
        <w:rPr>
          <w:rFonts w:ascii="Times New Roman,serif" w:hAnsi="Times New Roman,serif"/>
          <w:sz w:val="28"/>
          <w:szCs w:val="28"/>
        </w:rPr>
        <w:t xml:space="preserve">1) Заявление на имя председателя комиссии по форме согласно приложению 1 к Правилам </w:t>
      </w:r>
      <w:r>
        <w:rPr>
          <w:rFonts w:ascii="Times New Roman,serif" w:hAnsi="Times New Roman,serif"/>
          <w:color w:val="000000"/>
          <w:sz w:val="28"/>
          <w:szCs w:val="28"/>
        </w:rPr>
        <w:t xml:space="preserve">размещения государственного образовательного заказа на подготовку специалистов </w:t>
      </w:r>
      <w:proofErr w:type="gramStart"/>
      <w:r>
        <w:rPr>
          <w:rFonts w:ascii="Times New Roman,serif" w:hAnsi="Times New Roman,serif"/>
          <w:color w:val="000000"/>
          <w:sz w:val="28"/>
          <w:szCs w:val="28"/>
        </w:rPr>
        <w:t>с</w:t>
      </w:r>
      <w:proofErr w:type="gramEnd"/>
      <w:r>
        <w:rPr>
          <w:rFonts w:ascii="Times New Roman,serif" w:hAnsi="Times New Roman,serif"/>
          <w:color w:val="000000"/>
          <w:sz w:val="28"/>
          <w:szCs w:val="28"/>
        </w:rPr>
        <w:t xml:space="preserve"> техническим и профессиональным, </w:t>
      </w:r>
    </w:p>
    <w:p w:rsidR="0010616D" w:rsidRDefault="0010616D" w:rsidP="00EF5371">
      <w:pPr>
        <w:pStyle w:val="a4"/>
        <w:spacing w:before="0" w:beforeAutospacing="0" w:after="0" w:afterAutospacing="0"/>
        <w:jc w:val="both"/>
      </w:pP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послесредним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>, высшим и послевузовским образованием с учетом потребностей рынка труда,  на подготовительные  отделения высших учебных заведений, а также  на дошкольное воспитание и обучение от 29 января 2016 года  за №122 (далее – Правила)</w:t>
      </w:r>
      <w:r w:rsidR="000D0B59">
        <w:rPr>
          <w:rFonts w:ascii="Times New Roman,serif" w:hAnsi="Times New Roman,serif"/>
          <w:sz w:val="28"/>
          <w:szCs w:val="28"/>
        </w:rPr>
        <w:t>;</w:t>
      </w:r>
      <w:r w:rsidR="000D0B59">
        <w:rPr>
          <w:rFonts w:ascii="Times New Roman,serif" w:hAnsi="Times New Roman,serif"/>
          <w:sz w:val="28"/>
          <w:szCs w:val="28"/>
        </w:rPr>
        <w:br/>
      </w:r>
      <w:proofErr w:type="gramStart"/>
      <w:r w:rsidR="000D0B59">
        <w:rPr>
          <w:rFonts w:ascii="Times New Roman,serif" w:hAnsi="Times New Roman,serif"/>
          <w:sz w:val="28"/>
          <w:szCs w:val="28"/>
        </w:rPr>
        <w:t>2) справку или копию</w:t>
      </w:r>
      <w:r>
        <w:rPr>
          <w:rFonts w:ascii="Times New Roman,serif" w:hAnsi="Times New Roman,serif"/>
          <w:sz w:val="28"/>
          <w:szCs w:val="28"/>
        </w:rPr>
        <w:t xml:space="preserve"> свидетельства о государственной регистрации (перерегистрации) юридического лица</w:t>
      </w:r>
      <w:r w:rsidR="00EF5371">
        <w:rPr>
          <w:rFonts w:ascii="Times New Roman,serif" w:hAnsi="Times New Roman,serif"/>
          <w:sz w:val="28"/>
          <w:szCs w:val="28"/>
        </w:rPr>
        <w:t xml:space="preserve"> или индивидуального предпринимателя, устав дошкольной организации, справку</w:t>
      </w:r>
      <w:r>
        <w:rPr>
          <w:rFonts w:ascii="Times New Roman,serif" w:hAnsi="Times New Roman,serif"/>
          <w:sz w:val="28"/>
          <w:szCs w:val="28"/>
        </w:rPr>
        <w:t xml:space="preserve"> из банка об отсутствии задолженности</w:t>
      </w:r>
      <w:r w:rsidR="00EF5371">
        <w:rPr>
          <w:rFonts w:ascii="Times New Roman,serif" w:hAnsi="Times New Roman,serif"/>
          <w:sz w:val="28"/>
          <w:szCs w:val="28"/>
        </w:rPr>
        <w:t>, справки из налоговых органов об отсутствии задолженности с датой не раньше месячного срока до подачи документов</w:t>
      </w:r>
      <w:r>
        <w:rPr>
          <w:rFonts w:ascii="Times New Roman,serif" w:hAnsi="Times New Roman,serif"/>
          <w:sz w:val="28"/>
          <w:szCs w:val="28"/>
        </w:rPr>
        <w:t>;</w:t>
      </w:r>
      <w:proofErr w:type="gramEnd"/>
    </w:p>
    <w:p w:rsidR="0010616D" w:rsidRDefault="000D0B59" w:rsidP="0010616D">
      <w:pPr>
        <w:pStyle w:val="a4"/>
        <w:spacing w:before="0" w:beforeAutospacing="0" w:after="0" w:afterAutospacing="0"/>
        <w:rPr>
          <w:rFonts w:ascii="Times New Roman,serif" w:hAnsi="Times New Roman,serif"/>
          <w:sz w:val="28"/>
          <w:szCs w:val="28"/>
        </w:rPr>
      </w:pPr>
      <w:r>
        <w:rPr>
          <w:rFonts w:ascii="Times New Roman,serif" w:hAnsi="Times New Roman,serif"/>
          <w:sz w:val="28"/>
          <w:szCs w:val="28"/>
        </w:rPr>
        <w:t>3) копию</w:t>
      </w:r>
      <w:r w:rsidR="0010616D">
        <w:rPr>
          <w:rFonts w:ascii="Times New Roman,serif" w:hAnsi="Times New Roman,serif"/>
          <w:sz w:val="28"/>
          <w:szCs w:val="28"/>
        </w:rPr>
        <w:t xml:space="preserve"> правоустанавливающих документов на недвижимое имущество (собственное или арендуемое), используемое под организацию дошкольного воспитания и обучения;</w:t>
      </w:r>
    </w:p>
    <w:p w:rsidR="00024DF4" w:rsidRPr="00024DF4" w:rsidRDefault="00371A8D" w:rsidP="0010616D">
      <w:pPr>
        <w:pStyle w:val="a4"/>
        <w:spacing w:before="0" w:beforeAutospacing="0" w:after="0" w:afterAutospacing="0"/>
        <w:rPr>
          <w:rFonts w:ascii="Times New Roman,serif" w:hAnsi="Times New Roman,serif"/>
          <w:sz w:val="28"/>
          <w:szCs w:val="28"/>
        </w:rPr>
      </w:pPr>
      <w:proofErr w:type="gramStart"/>
      <w:r w:rsidRPr="004A074C">
        <w:rPr>
          <w:rFonts w:ascii="Times New Roman,serif" w:hAnsi="Times New Roman,serif"/>
          <w:sz w:val="28"/>
          <w:szCs w:val="28"/>
        </w:rPr>
        <w:t xml:space="preserve">4) копию санитарно-эпидемиологического заключения о соответствии дошкольной организации санитарно-эпидемиологическим требованиям согласно приложения 1 Стандарта государственной услуги </w:t>
      </w:r>
      <w:r w:rsidRPr="004A074C">
        <w:rPr>
          <w:rFonts w:ascii="Times New Roman,serif" w:hAnsi="Times New Roman,serif" w:hint="eastAsia"/>
          <w:sz w:val="28"/>
          <w:szCs w:val="28"/>
        </w:rPr>
        <w:t>«</w:t>
      </w:r>
      <w:r w:rsidRPr="004A074C">
        <w:rPr>
          <w:rFonts w:ascii="Times New Roman,serif" w:hAnsi="Times New Roman,serif"/>
          <w:sz w:val="28"/>
          <w:szCs w:val="28"/>
        </w:rPr>
        <w:t>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санитарно-эпидемического благополучия населения и гигиеническим нормативам</w:t>
      </w:r>
      <w:r w:rsidRPr="004A074C">
        <w:rPr>
          <w:rFonts w:ascii="Times New Roman,serif" w:hAnsi="Times New Roman,serif" w:hint="eastAsia"/>
          <w:sz w:val="28"/>
          <w:szCs w:val="28"/>
        </w:rPr>
        <w:t>»</w:t>
      </w:r>
      <w:r w:rsidRPr="004A074C">
        <w:rPr>
          <w:rFonts w:ascii="Times New Roman,serif" w:hAnsi="Times New Roman,serif"/>
          <w:sz w:val="28"/>
          <w:szCs w:val="28"/>
        </w:rPr>
        <w:t xml:space="preserve">, утвержденному приказом и.о. Министра </w:t>
      </w:r>
      <w:r w:rsidRPr="004A074C">
        <w:rPr>
          <w:rFonts w:ascii="Times New Roman,serif" w:hAnsi="Times New Roman,serif" w:hint="eastAsia"/>
          <w:sz w:val="28"/>
          <w:szCs w:val="28"/>
        </w:rPr>
        <w:t>здравоохранения</w:t>
      </w:r>
      <w:r w:rsidRPr="004A074C">
        <w:rPr>
          <w:rFonts w:ascii="Times New Roman,serif" w:hAnsi="Times New Roman,serif"/>
          <w:sz w:val="28"/>
          <w:szCs w:val="28"/>
        </w:rPr>
        <w:t xml:space="preserve"> Республики Казахстан от 28 апреля 2017 года №217 </w:t>
      </w:r>
      <w:r w:rsidRPr="004A074C">
        <w:rPr>
          <w:rFonts w:ascii="Times New Roman,serif" w:hAnsi="Times New Roman,serif" w:hint="eastAsia"/>
          <w:sz w:val="28"/>
          <w:szCs w:val="28"/>
        </w:rPr>
        <w:t>«</w:t>
      </w:r>
      <w:r w:rsidRPr="004A074C">
        <w:rPr>
          <w:rFonts w:ascii="Times New Roman,serif" w:hAnsi="Times New Roman,serif"/>
          <w:sz w:val="28"/>
          <w:szCs w:val="28"/>
        </w:rPr>
        <w:t xml:space="preserve">Об утверждении стандартов </w:t>
      </w:r>
      <w:r w:rsidR="00024DF4" w:rsidRPr="004A074C">
        <w:rPr>
          <w:rFonts w:ascii="Times New Roman,serif" w:hAnsi="Times New Roman,serif"/>
          <w:sz w:val="28"/>
          <w:szCs w:val="28"/>
        </w:rPr>
        <w:t>государственных услуг в с</w:t>
      </w:r>
      <w:r w:rsidR="009468D1" w:rsidRPr="004A074C">
        <w:rPr>
          <w:rFonts w:ascii="Times New Roman,serif" w:hAnsi="Times New Roman,serif"/>
          <w:sz w:val="28"/>
          <w:szCs w:val="28"/>
          <w:lang w:val="kk-KZ"/>
        </w:rPr>
        <w:t>ф</w:t>
      </w:r>
      <w:r w:rsidR="00024DF4" w:rsidRPr="004A074C">
        <w:rPr>
          <w:rFonts w:ascii="Times New Roman,serif" w:hAnsi="Times New Roman,serif"/>
          <w:sz w:val="28"/>
          <w:szCs w:val="28"/>
        </w:rPr>
        <w:t>ере санитарно-эпидемиологического благополучия</w:t>
      </w:r>
      <w:proofErr w:type="gramEnd"/>
      <w:r w:rsidR="00024DF4" w:rsidRPr="004A074C">
        <w:rPr>
          <w:rFonts w:ascii="Times New Roman,serif" w:hAnsi="Times New Roman,serif"/>
          <w:sz w:val="28"/>
          <w:szCs w:val="28"/>
        </w:rPr>
        <w:t xml:space="preserve"> населения</w:t>
      </w:r>
      <w:r w:rsidR="00024DF4" w:rsidRPr="004A074C">
        <w:rPr>
          <w:rFonts w:ascii="Times New Roman,serif" w:hAnsi="Times New Roman,serif" w:hint="eastAsia"/>
          <w:sz w:val="28"/>
          <w:szCs w:val="28"/>
        </w:rPr>
        <w:t>»</w:t>
      </w:r>
      <w:r w:rsidR="00024DF4" w:rsidRPr="004A074C">
        <w:rPr>
          <w:rFonts w:ascii="Times New Roman,serif" w:hAnsi="Times New Roman,serif"/>
          <w:sz w:val="28"/>
          <w:szCs w:val="28"/>
        </w:rPr>
        <w:t xml:space="preserve"> (</w:t>
      </w:r>
      <w:proofErr w:type="gramStart"/>
      <w:r w:rsidR="00024DF4" w:rsidRPr="004A074C">
        <w:rPr>
          <w:rFonts w:ascii="Times New Roman,serif" w:hAnsi="Times New Roman,serif"/>
          <w:sz w:val="28"/>
          <w:szCs w:val="28"/>
        </w:rPr>
        <w:t>зарегистрирован</w:t>
      </w:r>
      <w:proofErr w:type="gramEnd"/>
      <w:r w:rsidR="00024DF4" w:rsidRPr="004A074C">
        <w:rPr>
          <w:rFonts w:ascii="Times New Roman,serif" w:hAnsi="Times New Roman,serif"/>
          <w:sz w:val="28"/>
          <w:szCs w:val="28"/>
        </w:rPr>
        <w:t xml:space="preserve"> в Реестре государственной регистрации нормативно правовых актов №15217);</w:t>
      </w:r>
    </w:p>
    <w:p w:rsidR="0010616D" w:rsidRDefault="00024DF4" w:rsidP="0010616D">
      <w:pPr>
        <w:pStyle w:val="a4"/>
        <w:spacing w:before="0" w:beforeAutospacing="0" w:after="0" w:afterAutospacing="0"/>
      </w:pPr>
      <w:r>
        <w:rPr>
          <w:rFonts w:ascii="Times New Roman,serif" w:hAnsi="Times New Roman,serif"/>
          <w:sz w:val="28"/>
          <w:szCs w:val="28"/>
        </w:rPr>
        <w:t>5</w:t>
      </w:r>
      <w:r w:rsidR="0010616D">
        <w:rPr>
          <w:rFonts w:ascii="Times New Roman,serif" w:hAnsi="Times New Roman,serif"/>
          <w:sz w:val="28"/>
          <w:szCs w:val="28"/>
        </w:rPr>
        <w:t>) ко</w:t>
      </w:r>
      <w:r w:rsidR="000D0B59">
        <w:rPr>
          <w:rFonts w:ascii="Times New Roman,serif" w:hAnsi="Times New Roman,serif"/>
          <w:sz w:val="28"/>
          <w:szCs w:val="28"/>
        </w:rPr>
        <w:t>пию</w:t>
      </w:r>
      <w:r w:rsidR="0010616D">
        <w:rPr>
          <w:rFonts w:ascii="Times New Roman,serif" w:hAnsi="Times New Roman,serif"/>
          <w:sz w:val="28"/>
          <w:szCs w:val="28"/>
        </w:rPr>
        <w:t xml:space="preserve"> о наличии лицензии на медицинский кабинет или договор на обслуживание с поликлиникой с учетом места закрепления;</w:t>
      </w:r>
    </w:p>
    <w:p w:rsidR="0010616D" w:rsidRPr="00024DF4" w:rsidRDefault="004A074C" w:rsidP="0010616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Fonts w:ascii="Times New Roman,serif" w:hAnsi="Times New Roman,serif"/>
          <w:sz w:val="28"/>
          <w:szCs w:val="28"/>
        </w:rPr>
        <w:t>6</w:t>
      </w:r>
      <w:r w:rsidR="0010616D">
        <w:rPr>
          <w:rFonts w:ascii="Times New Roman,serif" w:hAnsi="Times New Roman,serif"/>
          <w:sz w:val="28"/>
          <w:szCs w:val="28"/>
        </w:rPr>
        <w:t xml:space="preserve">) обязательства поставщика о принятии детей по государственному образовательному заказу исключительно по направлению органов образования и установлении размера родительской платы на содержание ребенка по государственному образовательному заказу, не превышающего тарифа родительской платы, в соответствии с Законом Республики Казахстан от 27 июля 2007 года «Об образовании». Поставщиком заполняется форма обязательств по </w:t>
      </w:r>
      <w:r w:rsidR="0010616D" w:rsidRPr="00024DF4">
        <w:rPr>
          <w:sz w:val="28"/>
          <w:szCs w:val="28"/>
        </w:rPr>
        <w:t>форме согласно приложению 2 к Правилам.</w:t>
      </w:r>
    </w:p>
    <w:p w:rsidR="0010616D" w:rsidRPr="00024DF4" w:rsidRDefault="00024DF4" w:rsidP="004C0578">
      <w:pPr>
        <w:pStyle w:val="a4"/>
        <w:spacing w:before="0" w:beforeAutospacing="0" w:after="0" w:afterAutospacing="0"/>
        <w:jc w:val="both"/>
      </w:pPr>
      <w:r>
        <w:rPr>
          <w:sz w:val="28"/>
          <w:szCs w:val="28"/>
          <w:lang w:val="kk-KZ"/>
        </w:rPr>
        <w:lastRenderedPageBreak/>
        <w:t xml:space="preserve">      </w:t>
      </w:r>
      <w:r w:rsidRPr="004A074C">
        <w:rPr>
          <w:sz w:val="28"/>
          <w:szCs w:val="28"/>
          <w:lang w:val="kk-KZ"/>
        </w:rPr>
        <w:t>Документы, входящие в конкурсную заявку прошнуровываются, пронумеровываются, подписываются учредителем дошкольной организации,заверяются печатью.</w:t>
      </w:r>
    </w:p>
    <w:p w:rsidR="0010616D" w:rsidRDefault="0010616D" w:rsidP="00024DF4">
      <w:pPr>
        <w:pStyle w:val="a4"/>
        <w:spacing w:before="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  <w:lang w:val="kk-KZ"/>
        </w:rPr>
        <w:t xml:space="preserve">  </w:t>
      </w:r>
      <w:r>
        <w:rPr>
          <w:rFonts w:ascii="Times New Roman,serif" w:hAnsi="Times New Roman,serif"/>
          <w:color w:val="000000"/>
          <w:sz w:val="28"/>
          <w:szCs w:val="28"/>
        </w:rPr>
        <w:t xml:space="preserve"> </w:t>
      </w:r>
      <w:r w:rsidR="00024DF4">
        <w:rPr>
          <w:rFonts w:ascii="Times New Roman,serif" w:hAnsi="Times New Roman,serif"/>
          <w:color w:val="000000"/>
          <w:sz w:val="28"/>
          <w:szCs w:val="28"/>
        </w:rPr>
        <w:t xml:space="preserve">Заявление </w:t>
      </w:r>
      <w:r>
        <w:rPr>
          <w:rFonts w:ascii="Times New Roman,serif" w:hAnsi="Times New Roman,serif"/>
          <w:color w:val="000000"/>
          <w:sz w:val="28"/>
          <w:szCs w:val="28"/>
        </w:rPr>
        <w:t>и полный пакет документов на участие в конкурсе представляются потенциальными поставщиками либо их уполномоченными представителями организатору конкурса нарочно по адресу: г</w:t>
      </w:r>
      <w:proofErr w:type="gramStart"/>
      <w:r>
        <w:rPr>
          <w:rFonts w:ascii="Times New Roman,serif" w:hAnsi="Times New Roman,serif"/>
          <w:color w:val="000000"/>
          <w:sz w:val="28"/>
          <w:szCs w:val="28"/>
        </w:rPr>
        <w:t>.К</w:t>
      </w:r>
      <w:proofErr w:type="gramEnd"/>
      <w:r>
        <w:rPr>
          <w:rFonts w:ascii="Times New Roman,serif" w:hAnsi="Times New Roman,serif"/>
          <w:color w:val="000000"/>
          <w:sz w:val="28"/>
          <w:szCs w:val="28"/>
        </w:rPr>
        <w:t xml:space="preserve">окшетау, улица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Кудайбердиева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>, 57 тел.25</w:t>
      </w:r>
      <w:r>
        <w:rPr>
          <w:rFonts w:ascii="Times New Roman,serif" w:hAnsi="Times New Roman,serif"/>
          <w:color w:val="000000"/>
          <w:sz w:val="28"/>
          <w:szCs w:val="28"/>
          <w:lang w:val="kk-KZ"/>
        </w:rPr>
        <w:t>-</w:t>
      </w:r>
      <w:r>
        <w:rPr>
          <w:rFonts w:ascii="Times New Roman,serif" w:hAnsi="Times New Roman,serif"/>
          <w:color w:val="000000"/>
          <w:sz w:val="28"/>
          <w:szCs w:val="28"/>
        </w:rPr>
        <w:t>51</w:t>
      </w:r>
      <w:r>
        <w:rPr>
          <w:rFonts w:ascii="Times New Roman,serif" w:hAnsi="Times New Roman,serif"/>
          <w:color w:val="000000"/>
          <w:sz w:val="28"/>
          <w:szCs w:val="28"/>
          <w:lang w:val="kk-KZ"/>
        </w:rPr>
        <w:t xml:space="preserve">- </w:t>
      </w:r>
      <w:r w:rsidR="00B8384C">
        <w:rPr>
          <w:rFonts w:ascii="Times New Roman,serif" w:hAnsi="Times New Roman,serif"/>
          <w:color w:val="000000"/>
          <w:sz w:val="28"/>
          <w:szCs w:val="28"/>
        </w:rPr>
        <w:t>62, каб.4  в срок до 12</w:t>
      </w:r>
      <w:r>
        <w:rPr>
          <w:rFonts w:ascii="Times New Roman,serif" w:hAnsi="Times New Roman,serif"/>
          <w:color w:val="000000"/>
          <w:sz w:val="28"/>
          <w:szCs w:val="28"/>
        </w:rPr>
        <w:t>-00 часов «</w:t>
      </w:r>
      <w:r w:rsidR="00B8384C">
        <w:rPr>
          <w:rFonts w:ascii="Times New Roman,serif" w:hAnsi="Times New Roman,serif"/>
          <w:color w:val="000000"/>
          <w:sz w:val="28"/>
          <w:szCs w:val="28"/>
          <w:lang w:val="kk-KZ"/>
        </w:rPr>
        <w:t>7</w:t>
      </w:r>
      <w:r w:rsidR="00B8384C">
        <w:rPr>
          <w:rFonts w:ascii="Times New Roman,serif" w:hAnsi="Times New Roman,serif"/>
          <w:color w:val="000000"/>
          <w:sz w:val="28"/>
          <w:szCs w:val="28"/>
        </w:rPr>
        <w:t>»  сентября</w:t>
      </w:r>
      <w:r>
        <w:rPr>
          <w:rFonts w:ascii="Times New Roman,serif" w:hAnsi="Times New Roman,serif"/>
          <w:color w:val="000000"/>
          <w:sz w:val="28"/>
          <w:szCs w:val="28"/>
        </w:rPr>
        <w:t xml:space="preserve"> 2018 года.</w:t>
      </w:r>
    </w:p>
    <w:p w:rsidR="0010616D" w:rsidRDefault="0010616D" w:rsidP="0010616D">
      <w:pPr>
        <w:pStyle w:val="a4"/>
        <w:spacing w:before="180" w:beforeAutospacing="0" w:after="0" w:afterAutospacing="0"/>
        <w:jc w:val="center"/>
        <w:rPr>
          <w:rFonts w:ascii="Times New Roman,serif" w:hAnsi="Times New Roman,serif"/>
          <w:b/>
          <w:bCs/>
          <w:color w:val="000000"/>
          <w:sz w:val="28"/>
          <w:szCs w:val="28"/>
        </w:rPr>
      </w:pPr>
    </w:p>
    <w:p w:rsidR="004A074C" w:rsidRDefault="004A074C" w:rsidP="0010616D">
      <w:pPr>
        <w:pStyle w:val="a4"/>
        <w:spacing w:before="180" w:beforeAutospacing="0" w:after="0" w:afterAutospacing="0"/>
        <w:jc w:val="center"/>
        <w:rPr>
          <w:rFonts w:ascii="Times New Roman,serif" w:hAnsi="Times New Roman,serif"/>
          <w:b/>
          <w:bCs/>
          <w:color w:val="000000"/>
          <w:sz w:val="28"/>
          <w:szCs w:val="28"/>
        </w:rPr>
      </w:pPr>
    </w:p>
    <w:p w:rsidR="004A074C" w:rsidRDefault="004A074C" w:rsidP="0010616D">
      <w:pPr>
        <w:pStyle w:val="a4"/>
        <w:spacing w:before="180" w:beforeAutospacing="0" w:after="0" w:afterAutospacing="0"/>
        <w:jc w:val="center"/>
        <w:rPr>
          <w:rFonts w:ascii="Times New Roman,serif" w:hAnsi="Times New Roman,serif"/>
          <w:b/>
          <w:bCs/>
          <w:color w:val="000000"/>
          <w:sz w:val="28"/>
          <w:szCs w:val="28"/>
        </w:rPr>
      </w:pPr>
    </w:p>
    <w:p w:rsidR="004A074C" w:rsidRDefault="004A074C" w:rsidP="0010616D">
      <w:pPr>
        <w:pStyle w:val="a4"/>
        <w:spacing w:before="180" w:beforeAutospacing="0" w:after="0" w:afterAutospacing="0"/>
        <w:jc w:val="center"/>
        <w:rPr>
          <w:rFonts w:ascii="Times New Roman,serif" w:hAnsi="Times New Roman,serif"/>
          <w:b/>
          <w:bCs/>
          <w:color w:val="000000"/>
          <w:sz w:val="28"/>
          <w:szCs w:val="28"/>
        </w:rPr>
      </w:pPr>
    </w:p>
    <w:p w:rsidR="004A074C" w:rsidRDefault="004A074C" w:rsidP="0010616D">
      <w:pPr>
        <w:pStyle w:val="a4"/>
        <w:spacing w:before="180" w:beforeAutospacing="0" w:after="0" w:afterAutospacing="0"/>
        <w:jc w:val="center"/>
        <w:rPr>
          <w:rFonts w:ascii="Times New Roman,serif" w:hAnsi="Times New Roman,serif"/>
          <w:b/>
          <w:bCs/>
          <w:color w:val="000000"/>
          <w:sz w:val="28"/>
          <w:szCs w:val="28"/>
        </w:rPr>
      </w:pPr>
    </w:p>
    <w:p w:rsidR="004A074C" w:rsidRDefault="004A074C" w:rsidP="0010616D">
      <w:pPr>
        <w:pStyle w:val="a4"/>
        <w:spacing w:before="180" w:beforeAutospacing="0" w:after="0" w:afterAutospacing="0"/>
        <w:jc w:val="center"/>
        <w:rPr>
          <w:rFonts w:ascii="Times New Roman,serif" w:hAnsi="Times New Roman,serif"/>
          <w:b/>
          <w:bCs/>
          <w:color w:val="000000"/>
          <w:sz w:val="28"/>
          <w:szCs w:val="28"/>
        </w:rPr>
      </w:pPr>
    </w:p>
    <w:p w:rsidR="004A074C" w:rsidRDefault="004A074C" w:rsidP="0010616D">
      <w:pPr>
        <w:pStyle w:val="a4"/>
        <w:spacing w:before="180" w:beforeAutospacing="0" w:after="0" w:afterAutospacing="0"/>
        <w:jc w:val="center"/>
        <w:rPr>
          <w:rFonts w:ascii="Times New Roman,serif" w:hAnsi="Times New Roman,serif"/>
          <w:b/>
          <w:bCs/>
          <w:color w:val="000000"/>
          <w:sz w:val="28"/>
          <w:szCs w:val="28"/>
        </w:rPr>
      </w:pPr>
    </w:p>
    <w:p w:rsidR="004A074C" w:rsidRDefault="004A074C" w:rsidP="0010616D">
      <w:pPr>
        <w:pStyle w:val="a4"/>
        <w:spacing w:before="180" w:beforeAutospacing="0" w:after="0" w:afterAutospacing="0"/>
        <w:jc w:val="center"/>
        <w:rPr>
          <w:rFonts w:ascii="Times New Roman,serif" w:hAnsi="Times New Roman,serif"/>
          <w:b/>
          <w:bCs/>
          <w:color w:val="000000"/>
          <w:sz w:val="28"/>
          <w:szCs w:val="28"/>
        </w:rPr>
      </w:pPr>
    </w:p>
    <w:p w:rsidR="004A074C" w:rsidRDefault="004A074C" w:rsidP="0010616D">
      <w:pPr>
        <w:pStyle w:val="a4"/>
        <w:spacing w:before="180" w:beforeAutospacing="0" w:after="0" w:afterAutospacing="0"/>
        <w:jc w:val="center"/>
        <w:rPr>
          <w:rFonts w:ascii="Times New Roman,serif" w:hAnsi="Times New Roman,serif"/>
          <w:b/>
          <w:bCs/>
          <w:color w:val="000000"/>
          <w:sz w:val="28"/>
          <w:szCs w:val="28"/>
        </w:rPr>
      </w:pPr>
    </w:p>
    <w:p w:rsidR="004A074C" w:rsidRDefault="004A074C" w:rsidP="0010616D">
      <w:pPr>
        <w:pStyle w:val="a4"/>
        <w:spacing w:before="180" w:beforeAutospacing="0" w:after="0" w:afterAutospacing="0"/>
        <w:jc w:val="center"/>
        <w:rPr>
          <w:rFonts w:ascii="Times New Roman,serif" w:hAnsi="Times New Roman,serif"/>
          <w:b/>
          <w:bCs/>
          <w:color w:val="000000"/>
          <w:sz w:val="28"/>
          <w:szCs w:val="28"/>
        </w:rPr>
      </w:pPr>
    </w:p>
    <w:p w:rsidR="004A074C" w:rsidRDefault="004A074C" w:rsidP="0010616D">
      <w:pPr>
        <w:pStyle w:val="a4"/>
        <w:spacing w:before="180" w:beforeAutospacing="0" w:after="0" w:afterAutospacing="0"/>
        <w:jc w:val="center"/>
        <w:rPr>
          <w:rFonts w:ascii="Times New Roman,serif" w:hAnsi="Times New Roman,serif"/>
          <w:b/>
          <w:bCs/>
          <w:color w:val="000000"/>
          <w:sz w:val="28"/>
          <w:szCs w:val="28"/>
        </w:rPr>
      </w:pPr>
    </w:p>
    <w:p w:rsidR="004A074C" w:rsidRDefault="004A074C" w:rsidP="0010616D">
      <w:pPr>
        <w:pStyle w:val="a4"/>
        <w:spacing w:before="180" w:beforeAutospacing="0" w:after="0" w:afterAutospacing="0"/>
        <w:jc w:val="center"/>
        <w:rPr>
          <w:rFonts w:ascii="Times New Roman,serif" w:hAnsi="Times New Roman,serif"/>
          <w:b/>
          <w:bCs/>
          <w:color w:val="000000"/>
          <w:sz w:val="28"/>
          <w:szCs w:val="28"/>
        </w:rPr>
      </w:pPr>
    </w:p>
    <w:p w:rsidR="004A074C" w:rsidRDefault="004A074C" w:rsidP="0010616D">
      <w:pPr>
        <w:pStyle w:val="a4"/>
        <w:spacing w:before="180" w:beforeAutospacing="0" w:after="0" w:afterAutospacing="0"/>
        <w:jc w:val="center"/>
        <w:rPr>
          <w:rFonts w:ascii="Times New Roman,serif" w:hAnsi="Times New Roman,serif"/>
          <w:b/>
          <w:bCs/>
          <w:color w:val="000000"/>
          <w:sz w:val="28"/>
          <w:szCs w:val="28"/>
        </w:rPr>
      </w:pPr>
    </w:p>
    <w:p w:rsidR="004A074C" w:rsidRDefault="004A074C" w:rsidP="0010616D">
      <w:pPr>
        <w:pStyle w:val="a4"/>
        <w:spacing w:before="180" w:beforeAutospacing="0" w:after="0" w:afterAutospacing="0"/>
        <w:jc w:val="center"/>
        <w:rPr>
          <w:rFonts w:ascii="Times New Roman,serif" w:hAnsi="Times New Roman,serif"/>
          <w:b/>
          <w:bCs/>
          <w:color w:val="000000"/>
          <w:sz w:val="28"/>
          <w:szCs w:val="28"/>
        </w:rPr>
      </w:pPr>
    </w:p>
    <w:p w:rsidR="004A074C" w:rsidRDefault="004A074C" w:rsidP="0010616D">
      <w:pPr>
        <w:pStyle w:val="a4"/>
        <w:spacing w:before="180" w:beforeAutospacing="0" w:after="0" w:afterAutospacing="0"/>
        <w:jc w:val="center"/>
        <w:rPr>
          <w:rFonts w:ascii="Times New Roman,serif" w:hAnsi="Times New Roman,serif"/>
          <w:b/>
          <w:bCs/>
          <w:color w:val="000000"/>
          <w:sz w:val="28"/>
          <w:szCs w:val="28"/>
        </w:rPr>
      </w:pPr>
    </w:p>
    <w:p w:rsidR="004A074C" w:rsidRDefault="004A074C" w:rsidP="0010616D">
      <w:pPr>
        <w:pStyle w:val="a4"/>
        <w:spacing w:before="180" w:beforeAutospacing="0" w:after="0" w:afterAutospacing="0"/>
        <w:jc w:val="center"/>
        <w:rPr>
          <w:rFonts w:ascii="Times New Roman,serif" w:hAnsi="Times New Roman,serif"/>
          <w:b/>
          <w:bCs/>
          <w:color w:val="000000"/>
          <w:sz w:val="28"/>
          <w:szCs w:val="28"/>
        </w:rPr>
      </w:pPr>
    </w:p>
    <w:p w:rsidR="004A074C" w:rsidRDefault="004A074C" w:rsidP="0010616D">
      <w:pPr>
        <w:pStyle w:val="a4"/>
        <w:spacing w:before="180" w:beforeAutospacing="0" w:after="0" w:afterAutospacing="0"/>
        <w:jc w:val="center"/>
        <w:rPr>
          <w:rFonts w:ascii="Times New Roman,serif" w:hAnsi="Times New Roman,serif"/>
          <w:b/>
          <w:bCs/>
          <w:color w:val="000000"/>
          <w:sz w:val="28"/>
          <w:szCs w:val="28"/>
        </w:rPr>
      </w:pPr>
    </w:p>
    <w:p w:rsidR="004A074C" w:rsidRDefault="004A074C" w:rsidP="0010616D">
      <w:pPr>
        <w:pStyle w:val="a4"/>
        <w:spacing w:before="180" w:beforeAutospacing="0" w:after="0" w:afterAutospacing="0"/>
        <w:jc w:val="center"/>
        <w:rPr>
          <w:rFonts w:ascii="Times New Roman,serif" w:hAnsi="Times New Roman,serif"/>
          <w:b/>
          <w:bCs/>
          <w:color w:val="000000"/>
          <w:sz w:val="28"/>
          <w:szCs w:val="28"/>
        </w:rPr>
      </w:pPr>
    </w:p>
    <w:p w:rsidR="004A074C" w:rsidRDefault="004A074C" w:rsidP="0010616D">
      <w:pPr>
        <w:pStyle w:val="a4"/>
        <w:spacing w:before="180" w:beforeAutospacing="0" w:after="0" w:afterAutospacing="0"/>
        <w:jc w:val="center"/>
        <w:rPr>
          <w:rFonts w:ascii="Times New Roman,serif" w:hAnsi="Times New Roman,serif"/>
          <w:b/>
          <w:bCs/>
          <w:color w:val="000000"/>
          <w:sz w:val="28"/>
          <w:szCs w:val="28"/>
        </w:rPr>
      </w:pPr>
    </w:p>
    <w:p w:rsidR="004A074C" w:rsidRDefault="004A074C" w:rsidP="0010616D">
      <w:pPr>
        <w:pStyle w:val="a4"/>
        <w:spacing w:before="180" w:beforeAutospacing="0" w:after="0" w:afterAutospacing="0"/>
        <w:jc w:val="center"/>
        <w:rPr>
          <w:rFonts w:ascii="Times New Roman,serif" w:hAnsi="Times New Roman,serif"/>
          <w:b/>
          <w:bCs/>
          <w:color w:val="000000"/>
          <w:sz w:val="28"/>
          <w:szCs w:val="28"/>
        </w:rPr>
      </w:pPr>
    </w:p>
    <w:p w:rsidR="004A074C" w:rsidRDefault="004A074C" w:rsidP="0010616D">
      <w:pPr>
        <w:pStyle w:val="a4"/>
        <w:spacing w:before="180" w:beforeAutospacing="0" w:after="0" w:afterAutospacing="0"/>
        <w:jc w:val="center"/>
        <w:rPr>
          <w:rFonts w:ascii="Times New Roman,serif" w:hAnsi="Times New Roman,serif"/>
          <w:b/>
          <w:bCs/>
          <w:color w:val="000000"/>
          <w:sz w:val="28"/>
          <w:szCs w:val="28"/>
        </w:rPr>
      </w:pPr>
    </w:p>
    <w:p w:rsidR="004A074C" w:rsidRDefault="004A074C" w:rsidP="0010616D">
      <w:pPr>
        <w:pStyle w:val="a4"/>
        <w:spacing w:before="180" w:beforeAutospacing="0" w:after="0" w:afterAutospacing="0"/>
        <w:jc w:val="center"/>
        <w:rPr>
          <w:rFonts w:ascii="Times New Roman,serif" w:hAnsi="Times New Roman,serif"/>
          <w:b/>
          <w:bCs/>
          <w:color w:val="000000"/>
          <w:sz w:val="28"/>
          <w:szCs w:val="28"/>
        </w:rPr>
      </w:pPr>
    </w:p>
    <w:p w:rsidR="004A074C" w:rsidRDefault="004A074C" w:rsidP="0010616D">
      <w:pPr>
        <w:pStyle w:val="a4"/>
        <w:spacing w:before="180" w:beforeAutospacing="0" w:after="0" w:afterAutospacing="0"/>
        <w:jc w:val="center"/>
        <w:rPr>
          <w:rFonts w:ascii="Times New Roman,serif" w:hAnsi="Times New Roman,serif"/>
          <w:b/>
          <w:bCs/>
          <w:color w:val="000000"/>
          <w:sz w:val="28"/>
          <w:szCs w:val="28"/>
        </w:rPr>
      </w:pPr>
    </w:p>
    <w:p w:rsidR="0010616D" w:rsidRPr="00242051" w:rsidRDefault="0010616D" w:rsidP="0010616D">
      <w:pPr>
        <w:pStyle w:val="a4"/>
        <w:spacing w:before="180" w:beforeAutospacing="0" w:after="0" w:afterAutospacing="0"/>
        <w:jc w:val="center"/>
        <w:rPr>
          <w:rFonts w:ascii="Times New Roman,serif" w:hAnsi="Times New Roman,serif"/>
          <w:b/>
          <w:bCs/>
          <w:color w:val="000000"/>
          <w:sz w:val="28"/>
          <w:szCs w:val="28"/>
        </w:rPr>
      </w:pPr>
      <w:r>
        <w:rPr>
          <w:rFonts w:ascii="Times New Roman,serif" w:hAnsi="Times New Roman,serif"/>
          <w:b/>
          <w:bCs/>
          <w:color w:val="000000"/>
          <w:sz w:val="28"/>
          <w:szCs w:val="28"/>
        </w:rPr>
        <w:lastRenderedPageBreak/>
        <w:t xml:space="preserve">«Көкшетау қаласының </w:t>
      </w:r>
      <w:proofErr w:type="spellStart"/>
      <w:r>
        <w:rPr>
          <w:rFonts w:ascii="Times New Roman,serif" w:hAnsi="Times New Roman,serif"/>
          <w:b/>
          <w:bCs/>
          <w:color w:val="000000"/>
          <w:sz w:val="28"/>
          <w:szCs w:val="28"/>
        </w:rPr>
        <w:t>білім</w:t>
      </w:r>
      <w:proofErr w:type="spellEnd"/>
      <w:r>
        <w:rPr>
          <w:rFonts w:ascii="Times New Roman,serif" w:hAnsi="Times New Roman,serif"/>
          <w:b/>
          <w:bCs/>
          <w:color w:val="000000"/>
          <w:sz w:val="28"/>
          <w:szCs w:val="28"/>
        </w:rPr>
        <w:t xml:space="preserve"> бөлімі» ММ 201</w:t>
      </w:r>
      <w:r>
        <w:rPr>
          <w:rFonts w:ascii="Times New Roman,serif" w:hAnsi="Times New Roman,serif"/>
          <w:b/>
          <w:bCs/>
          <w:color w:val="000000"/>
          <w:sz w:val="28"/>
          <w:szCs w:val="28"/>
          <w:lang w:val="kk-KZ"/>
        </w:rPr>
        <w:t>8</w:t>
      </w:r>
      <w:r>
        <w:rPr>
          <w:rFonts w:ascii="Times New Roman,serif" w:hAnsi="Times New Roman,serif"/>
          <w:b/>
          <w:bCs/>
          <w:color w:val="000000"/>
          <w:sz w:val="28"/>
          <w:szCs w:val="28"/>
        </w:rPr>
        <w:t xml:space="preserve"> жылдың </w:t>
      </w:r>
      <w:r w:rsidR="00B8384C">
        <w:rPr>
          <w:rFonts w:ascii="Times New Roman,serif" w:hAnsi="Times New Roman,serif"/>
          <w:b/>
          <w:bCs/>
          <w:color w:val="000000"/>
          <w:sz w:val="28"/>
          <w:szCs w:val="28"/>
          <w:lang w:val="kk-KZ"/>
        </w:rPr>
        <w:t>03 қыркүйектен</w:t>
      </w:r>
      <w:r>
        <w:rPr>
          <w:rFonts w:ascii="Times New Roman,serif" w:hAnsi="Times New Roman,serif"/>
          <w:b/>
          <w:bCs/>
          <w:color w:val="000000"/>
          <w:sz w:val="28"/>
          <w:szCs w:val="28"/>
        </w:rPr>
        <w:t xml:space="preserve">-          </w:t>
      </w:r>
      <w:r w:rsidR="00B8384C">
        <w:rPr>
          <w:rFonts w:ascii="Times New Roman,serif" w:hAnsi="Times New Roman,serif"/>
          <w:b/>
          <w:bCs/>
          <w:color w:val="000000"/>
          <w:sz w:val="28"/>
          <w:szCs w:val="28"/>
          <w:lang w:val="kk-KZ"/>
        </w:rPr>
        <w:t>07</w:t>
      </w:r>
      <w:r>
        <w:rPr>
          <w:rFonts w:ascii="Times New Roman,serif" w:hAnsi="Times New Roman,serif"/>
          <w:b/>
          <w:bCs/>
          <w:color w:val="000000"/>
          <w:sz w:val="28"/>
          <w:szCs w:val="28"/>
          <w:lang w:val="kk-KZ"/>
        </w:rPr>
        <w:t xml:space="preserve"> </w:t>
      </w:r>
      <w:r>
        <w:rPr>
          <w:rFonts w:ascii="Times New Roman,serif" w:hAnsi="Times New Roman,serif"/>
          <w:b/>
          <w:bCs/>
          <w:color w:val="000000"/>
          <w:sz w:val="28"/>
          <w:szCs w:val="28"/>
        </w:rPr>
        <w:t xml:space="preserve"> </w:t>
      </w:r>
      <w:r w:rsidR="00B8384C">
        <w:rPr>
          <w:rFonts w:ascii="Times New Roman,serif" w:hAnsi="Times New Roman,serif"/>
          <w:b/>
          <w:bCs/>
          <w:color w:val="000000"/>
          <w:sz w:val="28"/>
          <w:szCs w:val="28"/>
          <w:lang w:val="kk-KZ"/>
        </w:rPr>
        <w:t xml:space="preserve">қыркүйек </w:t>
      </w:r>
      <w:r>
        <w:rPr>
          <w:rFonts w:ascii="Times New Roman,serif" w:hAnsi="Times New Roman,serif"/>
          <w:b/>
          <w:bCs/>
          <w:color w:val="000000"/>
          <w:sz w:val="28"/>
          <w:szCs w:val="28"/>
        </w:rPr>
        <w:t xml:space="preserve">аралығында </w:t>
      </w:r>
      <w:proofErr w:type="spellStart"/>
      <w:r>
        <w:rPr>
          <w:rFonts w:ascii="Times New Roman,serif" w:hAnsi="Times New Roman,serif"/>
          <w:b/>
          <w:bCs/>
          <w:color w:val="000000"/>
          <w:sz w:val="28"/>
          <w:szCs w:val="28"/>
        </w:rPr>
        <w:t>жекеменшік</w:t>
      </w:r>
      <w:proofErr w:type="spellEnd"/>
      <w:r>
        <w:rPr>
          <w:rFonts w:ascii="Times New Roman,serif" w:hAnsi="Times New Roman,serif"/>
          <w:b/>
          <w:bCs/>
          <w:color w:val="000000"/>
          <w:sz w:val="28"/>
          <w:szCs w:val="28"/>
        </w:rPr>
        <w:t xml:space="preserve"> балабақшалар </w:t>
      </w:r>
      <w:proofErr w:type="spellStart"/>
      <w:r>
        <w:rPr>
          <w:rFonts w:ascii="Times New Roman,serif" w:hAnsi="Times New Roman,serif"/>
          <w:b/>
          <w:bCs/>
          <w:color w:val="000000"/>
          <w:sz w:val="28"/>
          <w:szCs w:val="28"/>
        </w:rPr>
        <w:t>арасында</w:t>
      </w:r>
      <w:proofErr w:type="spellEnd"/>
      <w:r>
        <w:rPr>
          <w:rFonts w:ascii="Times New Roman,serif" w:hAnsi="Times New Roman,serif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,serif" w:hAnsi="Times New Roman,serif"/>
          <w:b/>
          <w:bCs/>
          <w:color w:val="000000"/>
          <w:sz w:val="28"/>
          <w:szCs w:val="28"/>
        </w:rPr>
        <w:t>жа</w:t>
      </w:r>
      <w:proofErr w:type="gramEnd"/>
      <w:r>
        <w:rPr>
          <w:rFonts w:ascii="Times New Roman,serif" w:hAnsi="Times New Roman,serif"/>
          <w:b/>
          <w:bCs/>
          <w:color w:val="000000"/>
          <w:sz w:val="28"/>
          <w:szCs w:val="28"/>
        </w:rPr>
        <w:t xml:space="preserve">ңа </w:t>
      </w:r>
      <w:r>
        <w:rPr>
          <w:rFonts w:ascii="Times New Roman,serif" w:hAnsi="Times New Roman,serif"/>
          <w:b/>
          <w:bCs/>
          <w:color w:val="000000"/>
          <w:sz w:val="28"/>
          <w:szCs w:val="28"/>
          <w:lang w:val="kk-KZ"/>
        </w:rPr>
        <w:t xml:space="preserve">79 </w:t>
      </w:r>
      <w:r>
        <w:rPr>
          <w:rFonts w:ascii="Times New Roman,serif" w:hAnsi="Times New Roman,serif"/>
          <w:b/>
          <w:bCs/>
          <w:color w:val="000000"/>
          <w:sz w:val="28"/>
          <w:szCs w:val="28"/>
        </w:rPr>
        <w:t xml:space="preserve">орынға  </w:t>
      </w:r>
      <w:proofErr w:type="spellStart"/>
      <w:r>
        <w:rPr>
          <w:rFonts w:ascii="Times New Roman,serif" w:hAnsi="Times New Roman,serif"/>
          <w:b/>
          <w:bCs/>
          <w:color w:val="000000"/>
          <w:sz w:val="28"/>
          <w:szCs w:val="28"/>
        </w:rPr>
        <w:t>мектепке</w:t>
      </w:r>
      <w:proofErr w:type="spellEnd"/>
      <w:r>
        <w:rPr>
          <w:rFonts w:ascii="Times New Roman,serif" w:hAnsi="Times New Roman,serif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b/>
          <w:bCs/>
          <w:color w:val="000000"/>
          <w:sz w:val="28"/>
          <w:szCs w:val="28"/>
        </w:rPr>
        <w:t>дейінгі</w:t>
      </w:r>
      <w:proofErr w:type="spellEnd"/>
      <w:r>
        <w:rPr>
          <w:rFonts w:ascii="Times New Roman,serif" w:hAnsi="Times New Roman,serif"/>
          <w:b/>
          <w:bCs/>
          <w:color w:val="000000"/>
          <w:sz w:val="28"/>
          <w:szCs w:val="28"/>
        </w:rPr>
        <w:t xml:space="preserve"> тәрбие беру мен оқытуға  </w:t>
      </w:r>
      <w:proofErr w:type="spellStart"/>
      <w:r>
        <w:rPr>
          <w:rFonts w:ascii="Times New Roman,serif" w:hAnsi="Times New Roman,serif"/>
          <w:b/>
          <w:bCs/>
          <w:color w:val="000000"/>
          <w:sz w:val="28"/>
          <w:szCs w:val="28"/>
        </w:rPr>
        <w:t>мемлекеттік</w:t>
      </w:r>
      <w:proofErr w:type="spellEnd"/>
      <w:r>
        <w:rPr>
          <w:rFonts w:ascii="Times New Roman,serif" w:hAnsi="Times New Roman,serif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b/>
          <w:bCs/>
          <w:color w:val="000000"/>
          <w:sz w:val="28"/>
          <w:szCs w:val="28"/>
        </w:rPr>
        <w:t>білім</w:t>
      </w:r>
      <w:proofErr w:type="spellEnd"/>
      <w:r>
        <w:rPr>
          <w:rFonts w:ascii="Times New Roman,serif" w:hAnsi="Times New Roman,serif"/>
          <w:b/>
          <w:bCs/>
          <w:color w:val="000000"/>
          <w:sz w:val="28"/>
          <w:szCs w:val="28"/>
        </w:rPr>
        <w:t xml:space="preserve"> беру </w:t>
      </w:r>
      <w:proofErr w:type="spellStart"/>
      <w:r>
        <w:rPr>
          <w:rFonts w:ascii="Times New Roman,serif" w:hAnsi="Times New Roman,serif"/>
          <w:b/>
          <w:bCs/>
          <w:color w:val="000000"/>
          <w:sz w:val="28"/>
          <w:szCs w:val="28"/>
        </w:rPr>
        <w:t>тапсырысын</w:t>
      </w:r>
      <w:proofErr w:type="spellEnd"/>
      <w:r>
        <w:rPr>
          <w:rFonts w:ascii="Times New Roman,serif" w:hAnsi="Times New Roman,serif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b/>
          <w:bCs/>
          <w:color w:val="000000"/>
          <w:sz w:val="28"/>
          <w:szCs w:val="28"/>
        </w:rPr>
        <w:t>орналастыру</w:t>
      </w:r>
      <w:proofErr w:type="spellEnd"/>
      <w:r>
        <w:rPr>
          <w:rFonts w:ascii="Times New Roman,serif" w:hAnsi="Times New Roman,serif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b/>
          <w:bCs/>
          <w:color w:val="000000"/>
          <w:sz w:val="28"/>
          <w:szCs w:val="28"/>
        </w:rPr>
        <w:t>бойынша</w:t>
      </w:r>
      <w:proofErr w:type="spellEnd"/>
      <w:r>
        <w:rPr>
          <w:rFonts w:ascii="Times New Roman,serif" w:hAnsi="Times New Roman,serif"/>
          <w:b/>
          <w:bCs/>
          <w:color w:val="000000"/>
          <w:sz w:val="28"/>
          <w:szCs w:val="28"/>
        </w:rPr>
        <w:t xml:space="preserve"> конкурс </w:t>
      </w:r>
      <w:proofErr w:type="spellStart"/>
      <w:r>
        <w:rPr>
          <w:rFonts w:ascii="Times New Roman,serif" w:hAnsi="Times New Roman,serif"/>
          <w:b/>
          <w:bCs/>
          <w:color w:val="000000"/>
          <w:sz w:val="28"/>
          <w:szCs w:val="28"/>
        </w:rPr>
        <w:t>жариялайды</w:t>
      </w:r>
      <w:proofErr w:type="spellEnd"/>
      <w:r>
        <w:rPr>
          <w:rFonts w:ascii="Times New Roman,serif" w:hAnsi="Times New Roman,serif"/>
          <w:b/>
          <w:bCs/>
          <w:color w:val="000000"/>
          <w:sz w:val="28"/>
          <w:szCs w:val="28"/>
        </w:rPr>
        <w:t> </w:t>
      </w:r>
      <w:r>
        <w:t xml:space="preserve"> </w:t>
      </w:r>
    </w:p>
    <w:p w:rsidR="0010616D" w:rsidRPr="005A4EA2" w:rsidRDefault="0010616D" w:rsidP="000D0B59">
      <w:pPr>
        <w:pStyle w:val="a4"/>
        <w:spacing w:before="180" w:beforeAutospacing="0" w:after="0" w:afterAutospacing="0"/>
        <w:jc w:val="both"/>
        <w:rPr>
          <w:lang w:val="kk-KZ"/>
        </w:rPr>
      </w:pPr>
      <w:proofErr w:type="gramStart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Конкурс</w:t>
      </w:r>
      <w:proofErr w:type="gramEnd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 xml:space="preserve">қа қатысу үшін </w:t>
      </w:r>
      <w:proofErr w:type="spellStart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жекеменшік</w:t>
      </w:r>
      <w:proofErr w:type="spellEnd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мектепке</w:t>
      </w:r>
      <w:proofErr w:type="spellEnd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>дейінгі</w:t>
      </w:r>
      <w:proofErr w:type="spellEnd"/>
      <w:r>
        <w:rPr>
          <w:rFonts w:ascii="Times New Roman,serif" w:hAnsi="Times New Roman,serif"/>
          <w:color w:val="000000"/>
          <w:sz w:val="28"/>
          <w:szCs w:val="28"/>
          <w:shd w:val="clear" w:color="auto" w:fill="FFFFFF"/>
        </w:rPr>
        <w:t xml:space="preserve"> тәрбие беру мен оқыту </w:t>
      </w:r>
      <w:r w:rsidRPr="005A4EA2">
        <w:rPr>
          <w:rFonts w:ascii="Times New Roman,serif" w:hAnsi="Times New Roman,serif"/>
          <w:color w:val="000000"/>
          <w:sz w:val="28"/>
          <w:szCs w:val="28"/>
          <w:shd w:val="clear" w:color="auto" w:fill="FFFFFF"/>
          <w:lang w:val="kk-KZ"/>
        </w:rPr>
        <w:t>ұйымдары қалалық білім бөліміне мынадай құжаттар ұсынады</w:t>
      </w:r>
      <w:r w:rsidRPr="005A4EA2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  <w:t>:</w:t>
      </w:r>
      <w:r w:rsidRPr="005A4EA2">
        <w:rPr>
          <w:lang w:val="kk-KZ"/>
        </w:rPr>
        <w:t xml:space="preserve"> </w:t>
      </w:r>
    </w:p>
    <w:p w:rsidR="0010616D" w:rsidRPr="005A4EA2" w:rsidRDefault="0010616D" w:rsidP="000D0B59">
      <w:pPr>
        <w:pStyle w:val="a4"/>
        <w:spacing w:before="180" w:beforeAutospacing="0" w:after="0" w:afterAutospacing="0"/>
        <w:jc w:val="both"/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</w:pPr>
      <w:r w:rsidRPr="005A4EA2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1) Комиссия төрағасының атына е</w:t>
      </w:r>
      <w:r w:rsidRPr="005A4EA2">
        <w:rPr>
          <w:rFonts w:ascii="Times New Roman,serif" w:hAnsi="Times New Roman,serif"/>
          <w:sz w:val="28"/>
          <w:szCs w:val="28"/>
          <w:lang w:val="kk-KZ"/>
        </w:rPr>
        <w:t xml:space="preserve">ңбек нарығының қажеттіліктерін ескере отырып, техникалық және кәсiптiк, орта бiлiмнен кейiнгi, жоғары және жоғары оқу орнынан кейiнгi бiлiмi бар мамандарды даярлауға, сондай-ақ жоғары оқу орындарының дайындық бөлімдеріне, мектепке дейінгі тәрбиелеу мен оқытуға мемлекеттiк бiлiм беру тапсырысын орналастыру  туралы 2016 жылғы 29 қаңтардағы № 122  </w:t>
      </w:r>
      <w:r w:rsidRPr="005A4EA2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Қағидалардың </w:t>
      </w:r>
      <w:r w:rsidRPr="005A4EA2">
        <w:rPr>
          <w:rFonts w:ascii="Times New Roman,serif" w:hAnsi="Times New Roman,serif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A4EA2">
        <w:rPr>
          <w:rFonts w:ascii="Times New Roman,serif" w:hAnsi="Times New Roman,serif"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1-ші қосымшасына </w:t>
      </w:r>
      <w:r w:rsidRPr="005A4EA2">
        <w:rPr>
          <w:rFonts w:ascii="Times New Roman,serif" w:hAnsi="Times New Roman,serif"/>
          <w:color w:val="000000"/>
          <w:sz w:val="28"/>
          <w:szCs w:val="28"/>
          <w:shd w:val="clear" w:color="auto" w:fill="FFFFFF"/>
          <w:lang w:val="kk-KZ"/>
        </w:rPr>
        <w:t> </w:t>
      </w:r>
      <w:r w:rsidRPr="005A4EA2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сәйкес (әрі қарай - Қағида) нысан бойынша өтініш жазу керек;</w:t>
      </w:r>
      <w:r w:rsidRPr="005A4EA2">
        <w:rPr>
          <w:rFonts w:ascii="Times New Roman,serif" w:hAnsi="Times New Roman,serif"/>
          <w:sz w:val="28"/>
          <w:szCs w:val="28"/>
          <w:lang w:val="kk-KZ"/>
        </w:rPr>
        <w:br/>
      </w:r>
      <w:r w:rsidRPr="005A4EA2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2) заңды тұлғаның мемлекеттік тіркеу (қайта тіркеу) туралы анықтамасы немесе куәлігінің, жарғының, банктен қарызының жоқтығы туралы анықтаманың, салық органдарынан қарызының жоқтығы туралы анықтаманың көшірмесі</w:t>
      </w:r>
      <w:r w:rsidR="000D0B59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н</w:t>
      </w:r>
      <w:r w:rsidRPr="005A4EA2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;</w:t>
      </w:r>
    </w:p>
    <w:p w:rsidR="0010616D" w:rsidRPr="005A4EA2" w:rsidRDefault="0010616D" w:rsidP="000D0B59">
      <w:pPr>
        <w:pStyle w:val="a4"/>
        <w:spacing w:before="0" w:beforeAutospacing="0" w:after="0" w:afterAutospacing="0"/>
        <w:jc w:val="both"/>
        <w:rPr>
          <w:lang w:val="kk-KZ"/>
        </w:rPr>
      </w:pPr>
      <w:r w:rsidRPr="005A4EA2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3) мектепке дейінгі тәрбие беру мен оқыту ұйымдары үшін қолданылатын жылжымайтын мүлікке құқықты орнатушы</w:t>
      </w:r>
    </w:p>
    <w:p w:rsidR="0010616D" w:rsidRPr="005A4EA2" w:rsidRDefault="0010616D" w:rsidP="000D0B59">
      <w:pPr>
        <w:pStyle w:val="a4"/>
        <w:spacing w:before="0" w:beforeAutospacing="0" w:after="0" w:afterAutospacing="0"/>
        <w:jc w:val="both"/>
        <w:rPr>
          <w:lang w:val="kk-KZ"/>
        </w:rPr>
      </w:pPr>
      <w:r w:rsidRPr="005A4EA2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құжаттардың көшірмесі</w:t>
      </w:r>
      <w:r w:rsidR="000D0B59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н</w:t>
      </w:r>
      <w:r w:rsidRPr="005A4EA2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 xml:space="preserve"> (жекеменшік немесе жалға алу);</w:t>
      </w:r>
    </w:p>
    <w:p w:rsidR="005A4EA2" w:rsidRDefault="0010616D" w:rsidP="000D0B59">
      <w:pPr>
        <w:pStyle w:val="a4"/>
        <w:spacing w:before="0" w:beforeAutospacing="0" w:after="0" w:afterAutospacing="0"/>
        <w:jc w:val="both"/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</w:pPr>
      <w:r w:rsidRPr="005A4EA2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 xml:space="preserve">4) </w:t>
      </w:r>
      <w:r w:rsidR="005A4EA2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«</w:t>
      </w:r>
      <w:r w:rsidR="005A4EA2" w:rsidRPr="005A4EA2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Халықтың санитариялық-эпидемиологиялық саламаттылығы саласындағы мемлекеттік көрсетілетін қызметтер стандарттарын бекіту туралы</w:t>
      </w:r>
      <w:r w:rsidR="005A4EA2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 xml:space="preserve">» </w:t>
      </w:r>
      <w:r w:rsidR="005A4EA2" w:rsidRPr="005A4EA2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 xml:space="preserve">Қазақстан Республикасы Денсаулық сақтау министрінің м.а. 2017 жылғы 28 сәуірдегі № 217 бұйрығымен </w:t>
      </w:r>
      <w:r w:rsidR="005A4EA2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 xml:space="preserve">бекітілген (нормативтік құқықтық актілерді мемлекеттік тіркеу Тізілімінде </w:t>
      </w:r>
      <w:r w:rsidR="009468D1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 xml:space="preserve">№ 15217 </w:t>
      </w:r>
      <w:r w:rsidR="009468D1" w:rsidRPr="009468D1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болып тіркелген</w:t>
      </w:r>
      <w:r w:rsidR="005A4EA2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)  «</w:t>
      </w:r>
      <w:r w:rsidR="005A4EA2" w:rsidRPr="005A4EA2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Эпидемиялық маңыздылығы жоғары объектінің халықтың санитариялық-эпидемиологиялық саламаттылығы саласындағы нормативтік құқықтық актілерге және гигиеналық нормативтерге сәйкестігі (сәйкес еместігі) туралы санитариялық-эпидемиологиялық қорытынды беру</w:t>
      </w:r>
      <w:r w:rsidR="005A4EA2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 xml:space="preserve">» </w:t>
      </w:r>
      <w:r w:rsidR="009468D1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 xml:space="preserve">мемлекеттік қызмет көрсету Стандартының 1- қосымшасына сәйкес мектепке дейінгі ұйымдардың </w:t>
      </w:r>
      <w:r w:rsidR="009468D1" w:rsidRPr="009468D1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санитариялық-эпидемиологиялы</w:t>
      </w:r>
      <w:r w:rsidR="009468D1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 xml:space="preserve">қ талаптарға сәйкестігі туралы </w:t>
      </w:r>
      <w:r w:rsidR="009468D1" w:rsidRPr="009468D1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санитариялық-эпидемиологиялық</w:t>
      </w:r>
      <w:r w:rsidR="009468D1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 xml:space="preserve"> қорытындының көшірмесі</w:t>
      </w:r>
      <w:r w:rsidR="000D0B59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н</w:t>
      </w:r>
      <w:r w:rsidR="009468D1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;</w:t>
      </w:r>
    </w:p>
    <w:p w:rsidR="0010616D" w:rsidRPr="005A4EA2" w:rsidRDefault="004A074C" w:rsidP="000D0B59">
      <w:pPr>
        <w:pStyle w:val="a4"/>
        <w:spacing w:before="0" w:beforeAutospacing="0" w:after="0" w:afterAutospacing="0"/>
        <w:jc w:val="both"/>
        <w:rPr>
          <w:lang w:val="kk-KZ"/>
        </w:rPr>
      </w:pPr>
      <w:r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5)</w:t>
      </w:r>
      <w:r w:rsidR="0010616D" w:rsidRPr="005A4EA2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медициналық кабинетке лицензияның немесе тіркелген жерін ескере отырып емханамен қызметтің көрсетілуіне</w:t>
      </w:r>
    </w:p>
    <w:p w:rsidR="0010616D" w:rsidRPr="005A4EA2" w:rsidRDefault="0010616D" w:rsidP="000D0B59">
      <w:pPr>
        <w:pStyle w:val="a4"/>
        <w:spacing w:before="0" w:beforeAutospacing="0" w:after="0" w:afterAutospacing="0"/>
        <w:jc w:val="both"/>
        <w:rPr>
          <w:lang w:val="kk-KZ"/>
        </w:rPr>
      </w:pPr>
      <w:r w:rsidRPr="005A4EA2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жасалған шарттың  көшірмесі</w:t>
      </w:r>
      <w:r w:rsidR="000D0B59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н</w:t>
      </w:r>
      <w:r w:rsidRPr="005A4EA2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;</w:t>
      </w:r>
    </w:p>
    <w:p w:rsidR="0010616D" w:rsidRPr="005A4EA2" w:rsidRDefault="004A074C" w:rsidP="000D0B59">
      <w:pPr>
        <w:pStyle w:val="a4"/>
        <w:spacing w:before="0" w:beforeAutospacing="0" w:after="0" w:afterAutospacing="0"/>
        <w:jc w:val="both"/>
        <w:rPr>
          <w:lang w:val="kk-KZ"/>
        </w:rPr>
      </w:pPr>
      <w:r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6</w:t>
      </w:r>
      <w:r w:rsidR="0010616D" w:rsidRPr="005A4EA2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) білім беру органдарының жолдамасымен мемлекеттік білім беру тапсырысы бойынша балаларды қабылдау және</w:t>
      </w:r>
    </w:p>
    <w:p w:rsidR="0010616D" w:rsidRDefault="0010616D" w:rsidP="000D0B59">
      <w:pPr>
        <w:pStyle w:val="a4"/>
        <w:spacing w:before="0" w:beforeAutospacing="0" w:after="0" w:afterAutospacing="0"/>
        <w:jc w:val="both"/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</w:pPr>
      <w:r w:rsidRPr="005A4EA2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 xml:space="preserve">«Білім туралы» Қазақстан Республикасының 2007 жылғы 27 шілдедегі </w:t>
      </w:r>
      <w:hyperlink r:id="rId4" w:anchor="z0" w:history="1">
        <w:r w:rsidRPr="005A4EA2">
          <w:rPr>
            <w:rStyle w:val="a3"/>
            <w:rFonts w:ascii="Times New Roman,serif" w:hAnsi="Times New Roman,serif"/>
            <w:color w:val="000000"/>
            <w:sz w:val="28"/>
            <w:szCs w:val="28"/>
            <w:shd w:val="clear" w:color="auto" w:fill="FFFFFF"/>
            <w:lang w:val="kk-KZ"/>
          </w:rPr>
          <w:t>Заңына</w:t>
        </w:r>
      </w:hyperlink>
      <w:r w:rsidRPr="005A4EA2">
        <w:rPr>
          <w:rFonts w:ascii="Times New Roman,serif" w:hAnsi="Times New Roman,serif"/>
          <w:color w:val="000000"/>
          <w:sz w:val="28"/>
          <w:szCs w:val="28"/>
          <w:shd w:val="clear" w:color="auto" w:fill="FFFFFF"/>
          <w:lang w:val="kk-KZ"/>
        </w:rPr>
        <w:t> </w:t>
      </w:r>
      <w:r w:rsidRPr="005A4EA2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 xml:space="preserve">сәйкес бекітілген ата-аналар төлемінің тарифінен аспайтын мемлекеттік білім беру тапсырысы бойынша баланы күтіп-бағуға ата-аналар төлемінің мөлшерін белгілеу туралы жеткізушінің міндеттемесі. Жеткізуші </w:t>
      </w:r>
      <w:r w:rsidRPr="005A4EA2">
        <w:rPr>
          <w:rFonts w:ascii="Times New Roman,serif" w:hAnsi="Times New Roman,serif"/>
          <w:color w:val="000000"/>
          <w:sz w:val="28"/>
          <w:szCs w:val="28"/>
          <w:shd w:val="clear" w:color="auto" w:fill="FFFFFF"/>
          <w:lang w:val="kk-KZ"/>
        </w:rPr>
        <w:t xml:space="preserve">Қағидалардың  </w:t>
      </w:r>
      <w:hyperlink r:id="rId5" w:anchor="z120" w:history="1">
        <w:r w:rsidRPr="005A4EA2">
          <w:rPr>
            <w:rStyle w:val="a3"/>
            <w:rFonts w:ascii="Times New Roman,serif" w:hAnsi="Times New Roman,serif"/>
            <w:color w:val="000000"/>
            <w:sz w:val="28"/>
            <w:szCs w:val="28"/>
            <w:shd w:val="clear" w:color="auto" w:fill="FFFFFF"/>
            <w:lang w:val="kk-KZ"/>
          </w:rPr>
          <w:t>2-қосымшасына</w:t>
        </w:r>
      </w:hyperlink>
      <w:r w:rsidRPr="005A4EA2">
        <w:rPr>
          <w:rFonts w:ascii="Times New Roman,serif" w:hAnsi="Times New Roman,serif"/>
          <w:color w:val="000000"/>
          <w:sz w:val="28"/>
          <w:szCs w:val="28"/>
          <w:shd w:val="clear" w:color="auto" w:fill="FFFFFF"/>
          <w:lang w:val="kk-KZ"/>
        </w:rPr>
        <w:t> </w:t>
      </w:r>
      <w:r w:rsidRPr="005A4EA2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сәйкес нысан бойынша міндеттеме нысанын толтырады.</w:t>
      </w:r>
    </w:p>
    <w:p w:rsidR="009468D1" w:rsidRDefault="009468D1" w:rsidP="000D0B59">
      <w:pPr>
        <w:pStyle w:val="a4"/>
        <w:spacing w:before="0" w:beforeAutospacing="0" w:after="0" w:afterAutospacing="0"/>
        <w:jc w:val="both"/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</w:pPr>
      <w:r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lastRenderedPageBreak/>
        <w:t xml:space="preserve">Конкурстық өтінімге жататын құжаттар </w:t>
      </w:r>
      <w:r w:rsidRPr="009468D1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тігіледі, нөмірленеді</w:t>
      </w:r>
      <w:r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 xml:space="preserve">, мектепке дейінгі мекеменің құрылтайшысы </w:t>
      </w:r>
      <w:r w:rsidRPr="009468D1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қол қояды</w:t>
      </w:r>
      <w:r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 xml:space="preserve">, </w:t>
      </w:r>
      <w:r w:rsidRPr="009468D1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мөрмен куәландырылады.</w:t>
      </w:r>
    </w:p>
    <w:p w:rsidR="0010616D" w:rsidRPr="005A4EA2" w:rsidRDefault="0010616D" w:rsidP="000D0B59">
      <w:pPr>
        <w:pStyle w:val="a4"/>
        <w:spacing w:before="0" w:beforeAutospacing="0" w:after="0" w:afterAutospacing="0"/>
        <w:jc w:val="both"/>
        <w:rPr>
          <w:lang w:val="kk-KZ"/>
        </w:rPr>
      </w:pPr>
      <w:bookmarkStart w:id="0" w:name="_GoBack"/>
      <w:bookmarkEnd w:id="0"/>
    </w:p>
    <w:p w:rsidR="0010616D" w:rsidRPr="00AF4F6C" w:rsidRDefault="0010616D" w:rsidP="000D0B59">
      <w:pPr>
        <w:pStyle w:val="a4"/>
        <w:spacing w:before="0" w:beforeAutospacing="0" w:after="0" w:afterAutospacing="0"/>
        <w:jc w:val="both"/>
        <w:rPr>
          <w:lang w:val="kk-KZ"/>
        </w:rPr>
      </w:pPr>
      <w:r>
        <w:rPr>
          <w:rFonts w:ascii="Times New Roman,serif" w:hAnsi="Times New Roman,serif"/>
          <w:sz w:val="28"/>
          <w:szCs w:val="28"/>
          <w:lang w:val="kk-KZ"/>
        </w:rPr>
        <w:t xml:space="preserve">      </w:t>
      </w:r>
      <w:r w:rsidRPr="00AF4F6C">
        <w:rPr>
          <w:rFonts w:ascii="Times New Roman,serif" w:hAnsi="Times New Roman,serif"/>
          <w:sz w:val="28"/>
          <w:szCs w:val="28"/>
          <w:lang w:val="kk-KZ"/>
        </w:rPr>
        <w:t>Әлеуетті қызмет берушілер немесе олардың құзырлы өкілдері конкурсқа қатысуға арналған өтінімді және құжаттардың толық пакетін 201</w:t>
      </w:r>
      <w:r>
        <w:rPr>
          <w:rFonts w:ascii="Times New Roman,serif" w:hAnsi="Times New Roman,serif"/>
          <w:sz w:val="28"/>
          <w:szCs w:val="28"/>
          <w:lang w:val="kk-KZ"/>
        </w:rPr>
        <w:t>8 жылдың</w:t>
      </w:r>
      <w:r w:rsidRPr="00AF4F6C">
        <w:rPr>
          <w:rFonts w:ascii="Times New Roman,serif" w:hAnsi="Times New Roman,serif"/>
          <w:sz w:val="28"/>
          <w:szCs w:val="28"/>
          <w:lang w:val="kk-KZ"/>
        </w:rPr>
        <w:t xml:space="preserve"> </w:t>
      </w:r>
      <w:r w:rsidR="00B8384C">
        <w:rPr>
          <w:rFonts w:ascii="Times New Roman,serif" w:hAnsi="Times New Roman,serif"/>
          <w:sz w:val="28"/>
          <w:szCs w:val="28"/>
          <w:lang w:val="kk-KZ"/>
        </w:rPr>
        <w:t>7</w:t>
      </w:r>
      <w:r w:rsidRPr="00AF4F6C">
        <w:rPr>
          <w:rFonts w:ascii="Times New Roman,serif" w:hAnsi="Times New Roman,serif"/>
          <w:sz w:val="28"/>
          <w:szCs w:val="28"/>
          <w:lang w:val="kk-KZ"/>
        </w:rPr>
        <w:t xml:space="preserve"> </w:t>
      </w:r>
      <w:r w:rsidR="00B8384C">
        <w:rPr>
          <w:rFonts w:ascii="Times New Roman,serif" w:hAnsi="Times New Roman,serif"/>
          <w:sz w:val="28"/>
          <w:szCs w:val="28"/>
          <w:lang w:val="kk-KZ"/>
        </w:rPr>
        <w:t>қыркүйек</w:t>
      </w:r>
      <w:r>
        <w:rPr>
          <w:rFonts w:ascii="Times New Roman,serif" w:hAnsi="Times New Roman,serif"/>
          <w:sz w:val="28"/>
          <w:szCs w:val="28"/>
          <w:lang w:val="kk-KZ"/>
        </w:rPr>
        <w:t xml:space="preserve">  </w:t>
      </w:r>
      <w:r w:rsidR="00B8384C">
        <w:rPr>
          <w:rFonts w:ascii="Times New Roman,serif" w:hAnsi="Times New Roman,serif"/>
          <w:sz w:val="28"/>
          <w:szCs w:val="28"/>
          <w:lang w:val="kk-KZ"/>
        </w:rPr>
        <w:t xml:space="preserve"> күні сағат 12</w:t>
      </w:r>
      <w:r w:rsidRPr="00AF4F6C">
        <w:rPr>
          <w:rFonts w:ascii="Times New Roman,serif" w:hAnsi="Times New Roman,serif"/>
          <w:sz w:val="28"/>
          <w:szCs w:val="28"/>
          <w:lang w:val="kk-KZ"/>
        </w:rPr>
        <w:t>.00-ге дейін Көкшетау қаласы, Кұдайбердиев көшесі 57 үй, тел.25</w:t>
      </w:r>
      <w:r>
        <w:rPr>
          <w:rFonts w:ascii="Times New Roman,serif" w:hAnsi="Times New Roman,serif"/>
          <w:sz w:val="28"/>
          <w:szCs w:val="28"/>
          <w:lang w:val="kk-KZ"/>
        </w:rPr>
        <w:t>-</w:t>
      </w:r>
      <w:r w:rsidRPr="00AF4F6C">
        <w:rPr>
          <w:rFonts w:ascii="Times New Roman,serif" w:hAnsi="Times New Roman,serif"/>
          <w:sz w:val="28"/>
          <w:szCs w:val="28"/>
          <w:lang w:val="kk-KZ"/>
        </w:rPr>
        <w:t>51</w:t>
      </w:r>
      <w:r>
        <w:rPr>
          <w:rFonts w:ascii="Times New Roman,serif" w:hAnsi="Times New Roman,serif"/>
          <w:sz w:val="28"/>
          <w:szCs w:val="28"/>
          <w:lang w:val="kk-KZ"/>
        </w:rPr>
        <w:t>-</w:t>
      </w:r>
      <w:r w:rsidRPr="00AF4F6C">
        <w:rPr>
          <w:rFonts w:ascii="Times New Roman,serif" w:hAnsi="Times New Roman,serif"/>
          <w:sz w:val="28"/>
          <w:szCs w:val="28"/>
          <w:lang w:val="kk-KZ"/>
        </w:rPr>
        <w:t>62,  4 кабинет мекенжайы бойынша конкурс ұйымдастырушысына қолма-қол табыс етеді.</w:t>
      </w:r>
    </w:p>
    <w:p w:rsidR="0010616D" w:rsidRPr="00AF4F6C" w:rsidRDefault="0010616D" w:rsidP="000D0B59">
      <w:pPr>
        <w:pStyle w:val="a4"/>
        <w:spacing w:before="180" w:beforeAutospacing="0" w:after="0" w:afterAutospacing="0"/>
        <w:jc w:val="both"/>
        <w:rPr>
          <w:rFonts w:ascii="Times New Roman,serif" w:hAnsi="Times New Roman,serif"/>
          <w:b/>
          <w:bCs/>
          <w:color w:val="000000"/>
          <w:sz w:val="28"/>
          <w:szCs w:val="28"/>
          <w:lang w:val="kk-KZ"/>
        </w:rPr>
      </w:pPr>
    </w:p>
    <w:p w:rsidR="0010616D" w:rsidRPr="00AF4F6C" w:rsidRDefault="0010616D" w:rsidP="000D0B59">
      <w:pPr>
        <w:pStyle w:val="a4"/>
        <w:spacing w:before="180" w:beforeAutospacing="0" w:after="0" w:afterAutospacing="0"/>
        <w:jc w:val="both"/>
        <w:rPr>
          <w:rFonts w:ascii="Times New Roman,serif" w:hAnsi="Times New Roman,serif"/>
          <w:b/>
          <w:bCs/>
          <w:color w:val="000000"/>
          <w:sz w:val="28"/>
          <w:szCs w:val="28"/>
          <w:lang w:val="kk-KZ"/>
        </w:rPr>
      </w:pPr>
    </w:p>
    <w:p w:rsidR="0010616D" w:rsidRPr="00AF4F6C" w:rsidRDefault="0010616D" w:rsidP="000D0B59">
      <w:pPr>
        <w:pStyle w:val="a4"/>
        <w:spacing w:before="180" w:beforeAutospacing="0" w:after="0" w:afterAutospacing="0"/>
        <w:jc w:val="both"/>
        <w:rPr>
          <w:rFonts w:ascii="Times New Roman,serif" w:hAnsi="Times New Roman,serif"/>
          <w:b/>
          <w:bCs/>
          <w:color w:val="000000"/>
          <w:sz w:val="28"/>
          <w:szCs w:val="28"/>
          <w:lang w:val="kk-KZ"/>
        </w:rPr>
      </w:pPr>
    </w:p>
    <w:p w:rsidR="0010616D" w:rsidRPr="00AF4F6C" w:rsidRDefault="0010616D" w:rsidP="000D0B59">
      <w:pPr>
        <w:pStyle w:val="a4"/>
        <w:spacing w:before="180" w:beforeAutospacing="0" w:after="0" w:afterAutospacing="0"/>
        <w:jc w:val="both"/>
        <w:rPr>
          <w:rFonts w:ascii="Times New Roman,serif" w:hAnsi="Times New Roman,serif"/>
          <w:b/>
          <w:bCs/>
          <w:color w:val="000000"/>
          <w:sz w:val="28"/>
          <w:szCs w:val="28"/>
          <w:lang w:val="kk-KZ"/>
        </w:rPr>
      </w:pPr>
    </w:p>
    <w:p w:rsidR="0010616D" w:rsidRPr="00AF4F6C" w:rsidRDefault="0010616D" w:rsidP="000D0B59">
      <w:pPr>
        <w:jc w:val="both"/>
        <w:rPr>
          <w:lang w:val="kk-KZ"/>
        </w:rPr>
      </w:pPr>
    </w:p>
    <w:p w:rsidR="0010616D" w:rsidRPr="00E00385" w:rsidRDefault="0010616D" w:rsidP="000D0B59">
      <w:pPr>
        <w:jc w:val="both"/>
        <w:rPr>
          <w:lang w:val="kk-KZ"/>
        </w:rPr>
      </w:pPr>
    </w:p>
    <w:p w:rsidR="001C001A" w:rsidRPr="0010616D" w:rsidRDefault="001C001A" w:rsidP="000D0B59">
      <w:pPr>
        <w:jc w:val="both"/>
        <w:rPr>
          <w:lang w:val="kk-KZ"/>
        </w:rPr>
      </w:pPr>
    </w:p>
    <w:sectPr w:rsidR="001C001A" w:rsidRPr="0010616D" w:rsidSect="00B4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10616D"/>
    <w:rsid w:val="00024DF4"/>
    <w:rsid w:val="000D0B59"/>
    <w:rsid w:val="0010616D"/>
    <w:rsid w:val="00156ED5"/>
    <w:rsid w:val="001C001A"/>
    <w:rsid w:val="00371A8D"/>
    <w:rsid w:val="004A074C"/>
    <w:rsid w:val="004C0578"/>
    <w:rsid w:val="005A4EA2"/>
    <w:rsid w:val="009468D1"/>
    <w:rsid w:val="00B17D56"/>
    <w:rsid w:val="00B8384C"/>
    <w:rsid w:val="00BB4D26"/>
    <w:rsid w:val="00BC787D"/>
    <w:rsid w:val="00EF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61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61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kaz/docs/V1600013418" TargetMode="External"/><Relationship Id="rId4" Type="http://schemas.openxmlformats.org/officeDocument/2006/relationships/hyperlink" Target="http://adilet.zan.kz/kaz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2018-09-03T06:22:00Z</dcterms:created>
  <dcterms:modified xsi:type="dcterms:W3CDTF">2018-09-03T06:36:00Z</dcterms:modified>
</cp:coreProperties>
</file>